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51" w:rsidRPr="00E95F5C" w:rsidRDefault="00130D51" w:rsidP="00E95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F5C">
        <w:rPr>
          <w:rFonts w:ascii="Times New Roman" w:hAnsi="Times New Roman" w:cs="Times New Roman"/>
          <w:b/>
          <w:sz w:val="28"/>
          <w:szCs w:val="28"/>
        </w:rPr>
        <w:t>Беседа «Как живут в деревне?»</w:t>
      </w:r>
    </w:p>
    <w:p w:rsidR="00130D51" w:rsidRPr="00130D51" w:rsidRDefault="00130D51" w:rsidP="00130D51">
      <w:pPr>
        <w:rPr>
          <w:rFonts w:ascii="Times New Roman" w:hAnsi="Times New Roman" w:cs="Times New Roman"/>
          <w:sz w:val="28"/>
          <w:szCs w:val="28"/>
        </w:rPr>
      </w:pPr>
      <w:r w:rsidRPr="00E95F5C">
        <w:rPr>
          <w:rFonts w:ascii="Times New Roman" w:hAnsi="Times New Roman" w:cs="Times New Roman"/>
          <w:b/>
          <w:sz w:val="28"/>
          <w:szCs w:val="28"/>
        </w:rPr>
        <w:t>Цель:</w:t>
      </w:r>
      <w:r w:rsidRPr="00130D51">
        <w:rPr>
          <w:rFonts w:ascii="Times New Roman" w:hAnsi="Times New Roman" w:cs="Times New Roman"/>
          <w:sz w:val="28"/>
          <w:szCs w:val="28"/>
        </w:rPr>
        <w:t xml:space="preserve"> Вызвать у детей интерес к жизни на Руси, к русской деревне, крестьянской избе. Дать представления об избе, как её ук</w:t>
      </w:r>
      <w:r w:rsidR="00E95F5C">
        <w:rPr>
          <w:rFonts w:ascii="Times New Roman" w:hAnsi="Times New Roman" w:cs="Times New Roman"/>
          <w:sz w:val="28"/>
          <w:szCs w:val="28"/>
        </w:rPr>
        <w:t xml:space="preserve">рашали. Прочитать рассказы Л.Н. </w:t>
      </w:r>
      <w:r w:rsidRPr="00130D51">
        <w:rPr>
          <w:rFonts w:ascii="Times New Roman" w:hAnsi="Times New Roman" w:cs="Times New Roman"/>
          <w:sz w:val="28"/>
          <w:szCs w:val="28"/>
        </w:rPr>
        <w:t>Толстова о жизни детей в русской деревне.</w:t>
      </w:r>
    </w:p>
    <w:p w:rsidR="00130D51" w:rsidRPr="00E95F5C" w:rsidRDefault="00130D51" w:rsidP="00130D51">
      <w:pPr>
        <w:rPr>
          <w:rFonts w:ascii="Times New Roman" w:hAnsi="Times New Roman" w:cs="Times New Roman"/>
          <w:b/>
          <w:sz w:val="28"/>
          <w:szCs w:val="28"/>
        </w:rPr>
      </w:pPr>
      <w:r w:rsidRPr="00E95F5C">
        <w:rPr>
          <w:rFonts w:ascii="Times New Roman" w:hAnsi="Times New Roman" w:cs="Times New Roman"/>
          <w:b/>
          <w:sz w:val="28"/>
          <w:szCs w:val="28"/>
        </w:rPr>
        <w:t>Дидактическая игра «Найди лишнее».</w:t>
      </w:r>
    </w:p>
    <w:p w:rsidR="00130D51" w:rsidRPr="00130D51" w:rsidRDefault="00E95F5C" w:rsidP="00130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D51" w:rsidRPr="00130D51">
        <w:rPr>
          <w:rFonts w:ascii="Times New Roman" w:hAnsi="Times New Roman" w:cs="Times New Roman"/>
          <w:sz w:val="28"/>
          <w:szCs w:val="28"/>
        </w:rPr>
        <w:t xml:space="preserve">Ребята, посмотрите на эти картинки и найдите лишнюю. Если мы её уберём, то определим, что может объединять </w:t>
      </w:r>
      <w:r>
        <w:rPr>
          <w:rFonts w:ascii="Times New Roman" w:hAnsi="Times New Roman" w:cs="Times New Roman"/>
          <w:sz w:val="28"/>
          <w:szCs w:val="28"/>
        </w:rPr>
        <w:t>все остальные картинки. (Лишняя -</w:t>
      </w:r>
      <w:r w:rsidRPr="00130D51">
        <w:rPr>
          <w:rFonts w:ascii="Times New Roman" w:hAnsi="Times New Roman" w:cs="Times New Roman"/>
          <w:sz w:val="28"/>
          <w:szCs w:val="28"/>
        </w:rPr>
        <w:t>картинк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="00130D51" w:rsidRPr="00130D51">
        <w:rPr>
          <w:rFonts w:ascii="Times New Roman" w:hAnsi="Times New Roman" w:cs="Times New Roman"/>
          <w:sz w:val="28"/>
          <w:szCs w:val="28"/>
        </w:rPr>
        <w:t>изображающая городскую улицу.)</w:t>
      </w:r>
    </w:p>
    <w:p w:rsidR="00130D51" w:rsidRPr="00130D51" w:rsidRDefault="00E95F5C" w:rsidP="00130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D51" w:rsidRPr="00130D51">
        <w:rPr>
          <w:rFonts w:ascii="Times New Roman" w:hAnsi="Times New Roman" w:cs="Times New Roman"/>
          <w:sz w:val="28"/>
          <w:szCs w:val="28"/>
        </w:rPr>
        <w:t>Что мы можем сказать об остальных картинках? Что их объединяет? (На остальных картинках изображена русская деревня.)</w:t>
      </w:r>
    </w:p>
    <w:p w:rsidR="00130D51" w:rsidRPr="00E95F5C" w:rsidRDefault="00130D51" w:rsidP="00130D51">
      <w:pPr>
        <w:rPr>
          <w:rFonts w:ascii="Times New Roman" w:hAnsi="Times New Roman" w:cs="Times New Roman"/>
          <w:b/>
          <w:sz w:val="28"/>
          <w:szCs w:val="28"/>
        </w:rPr>
      </w:pPr>
      <w:r w:rsidRPr="00E95F5C">
        <w:rPr>
          <w:rFonts w:ascii="Times New Roman" w:hAnsi="Times New Roman" w:cs="Times New Roman"/>
          <w:b/>
          <w:sz w:val="28"/>
          <w:szCs w:val="28"/>
        </w:rPr>
        <w:t>Беседа о русской избе.</w:t>
      </w:r>
    </w:p>
    <w:p w:rsidR="00130D51" w:rsidRPr="00130D51" w:rsidRDefault="00130D51" w:rsidP="00130D51">
      <w:pPr>
        <w:rPr>
          <w:rFonts w:ascii="Times New Roman" w:hAnsi="Times New Roman" w:cs="Times New Roman"/>
          <w:sz w:val="28"/>
          <w:szCs w:val="28"/>
        </w:rPr>
      </w:pPr>
      <w:r w:rsidRPr="00130D51">
        <w:rPr>
          <w:rFonts w:ascii="Times New Roman" w:hAnsi="Times New Roman" w:cs="Times New Roman"/>
          <w:sz w:val="28"/>
          <w:szCs w:val="28"/>
        </w:rPr>
        <w:t>- Сегодня мы отправимся в гости в русскую деревню. Кто из вас бывал в деревне? Какие там дома?</w:t>
      </w:r>
    </w:p>
    <w:p w:rsidR="00130D51" w:rsidRPr="00130D51" w:rsidRDefault="00130D51" w:rsidP="00130D51">
      <w:pPr>
        <w:rPr>
          <w:rFonts w:ascii="Times New Roman" w:hAnsi="Times New Roman" w:cs="Times New Roman"/>
          <w:sz w:val="28"/>
          <w:szCs w:val="28"/>
        </w:rPr>
      </w:pPr>
      <w:r w:rsidRPr="00130D51">
        <w:rPr>
          <w:rFonts w:ascii="Times New Roman" w:hAnsi="Times New Roman" w:cs="Times New Roman"/>
          <w:sz w:val="28"/>
          <w:szCs w:val="28"/>
        </w:rPr>
        <w:t>- Издавна на Руси дома строили из дерева, из брёвен.</w:t>
      </w:r>
    </w:p>
    <w:p w:rsidR="00130D51" w:rsidRPr="00130D51" w:rsidRDefault="00E95F5C" w:rsidP="00130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D51" w:rsidRPr="00130D51">
        <w:rPr>
          <w:rFonts w:ascii="Times New Roman" w:hAnsi="Times New Roman" w:cs="Times New Roman"/>
          <w:sz w:val="28"/>
          <w:szCs w:val="28"/>
        </w:rPr>
        <w:t>Как вы думаете, почему? Да люди жили среди полей, в окружении лесов. Лес давал человеку кров, кормил, обувал, одевал людей. Дерево на Руси материал особый. Русский человек рождался в рубленной бревенчатой избе, всю жизнь жил в ней. Крестьянский дом называли родным</w:t>
      </w:r>
      <w:r>
        <w:rPr>
          <w:rFonts w:ascii="Times New Roman" w:hAnsi="Times New Roman" w:cs="Times New Roman"/>
          <w:sz w:val="28"/>
          <w:szCs w:val="28"/>
        </w:rPr>
        <w:t xml:space="preserve">, родимым, как называют родного </w:t>
      </w:r>
      <w:r w:rsidR="00130D51" w:rsidRPr="00130D51">
        <w:rPr>
          <w:rFonts w:ascii="Times New Roman" w:hAnsi="Times New Roman" w:cs="Times New Roman"/>
          <w:sz w:val="28"/>
          <w:szCs w:val="28"/>
        </w:rPr>
        <w:t>человека.</w:t>
      </w:r>
    </w:p>
    <w:p w:rsidR="00130D51" w:rsidRPr="00130D51" w:rsidRDefault="00E95F5C" w:rsidP="00130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D51" w:rsidRPr="00130D51">
        <w:rPr>
          <w:rFonts w:ascii="Times New Roman" w:hAnsi="Times New Roman" w:cs="Times New Roman"/>
          <w:sz w:val="28"/>
          <w:szCs w:val="28"/>
        </w:rPr>
        <w:t>Посмотрите, избы стоят рядышком, как сёстры прижались друг к другу. Как им хорошо вместе!</w:t>
      </w:r>
    </w:p>
    <w:p w:rsidR="00130D51" w:rsidRPr="00130D51" w:rsidRDefault="00E95F5C" w:rsidP="00130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D51" w:rsidRPr="00130D51">
        <w:rPr>
          <w:rFonts w:ascii="Times New Roman" w:hAnsi="Times New Roman" w:cs="Times New Roman"/>
          <w:sz w:val="28"/>
          <w:szCs w:val="28"/>
        </w:rPr>
        <w:t>Как вы думаете, почему люди сложили такую пословицу: «Дом построить шапку на голову надеть»?</w:t>
      </w:r>
    </w:p>
    <w:p w:rsidR="00130D51" w:rsidRPr="00130D51" w:rsidRDefault="00E95F5C" w:rsidP="00130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D51" w:rsidRPr="00130D51">
        <w:rPr>
          <w:rFonts w:ascii="Times New Roman" w:hAnsi="Times New Roman" w:cs="Times New Roman"/>
          <w:sz w:val="28"/>
          <w:szCs w:val="28"/>
        </w:rPr>
        <w:t>Да, красивый, прочный, добротный дом построить трудно, строили его не один день. Люди оживляли свой дом. Та часть избы, которая выходила на улицу, была «лицом» избы. Поэтому дорогу, у которой стояли избы, и стали называть улицей (находилась у «лица» дома).</w:t>
      </w:r>
    </w:p>
    <w:p w:rsidR="00130D51" w:rsidRPr="00130D51" w:rsidRDefault="00130D51" w:rsidP="00130D51">
      <w:pPr>
        <w:rPr>
          <w:rFonts w:ascii="Times New Roman" w:hAnsi="Times New Roman" w:cs="Times New Roman"/>
          <w:sz w:val="28"/>
          <w:szCs w:val="28"/>
        </w:rPr>
      </w:pPr>
      <w:r w:rsidRPr="00130D51">
        <w:rPr>
          <w:rFonts w:ascii="Times New Roman" w:hAnsi="Times New Roman" w:cs="Times New Roman"/>
          <w:sz w:val="28"/>
          <w:szCs w:val="28"/>
        </w:rPr>
        <w:t>Дом строили на мир окнами - глазами. Через них в избу входил солнечный свет, новости деревенской жи</w:t>
      </w:r>
      <w:r w:rsidR="00E95F5C">
        <w:rPr>
          <w:rFonts w:ascii="Times New Roman" w:hAnsi="Times New Roman" w:cs="Times New Roman"/>
          <w:sz w:val="28"/>
          <w:szCs w:val="28"/>
        </w:rPr>
        <w:t xml:space="preserve">зни. Называли оконца и украшали </w:t>
      </w:r>
      <w:r w:rsidRPr="00130D51">
        <w:rPr>
          <w:rFonts w:ascii="Times New Roman" w:hAnsi="Times New Roman" w:cs="Times New Roman"/>
          <w:sz w:val="28"/>
          <w:szCs w:val="28"/>
        </w:rPr>
        <w:t>наличниками.</w:t>
      </w:r>
    </w:p>
    <w:p w:rsidR="00130D51" w:rsidRPr="00130D51" w:rsidRDefault="00E95F5C" w:rsidP="00130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D51" w:rsidRPr="00130D51">
        <w:rPr>
          <w:rFonts w:ascii="Times New Roman" w:hAnsi="Times New Roman" w:cs="Times New Roman"/>
          <w:sz w:val="28"/>
          <w:szCs w:val="28"/>
        </w:rPr>
        <w:t xml:space="preserve">Почему они называются «наличниками»? (Находятся на «лице» дома.) Были </w:t>
      </w:r>
      <w:r>
        <w:rPr>
          <w:rFonts w:ascii="Times New Roman" w:hAnsi="Times New Roman" w:cs="Times New Roman"/>
          <w:sz w:val="28"/>
          <w:szCs w:val="28"/>
        </w:rPr>
        <w:t xml:space="preserve">окошек и ставенки, ставни </w:t>
      </w:r>
      <w:r w:rsidR="00130D51" w:rsidRPr="00130D51">
        <w:rPr>
          <w:rFonts w:ascii="Times New Roman" w:hAnsi="Times New Roman" w:cs="Times New Roman"/>
          <w:sz w:val="28"/>
          <w:szCs w:val="28"/>
        </w:rPr>
        <w:t>у их закрывали на ночь.</w:t>
      </w:r>
    </w:p>
    <w:p w:rsidR="00130D51" w:rsidRPr="00130D51" w:rsidRDefault="00130D51" w:rsidP="00130D51">
      <w:pPr>
        <w:rPr>
          <w:rFonts w:ascii="Times New Roman" w:hAnsi="Times New Roman" w:cs="Times New Roman"/>
          <w:sz w:val="28"/>
          <w:szCs w:val="28"/>
        </w:rPr>
      </w:pPr>
      <w:r w:rsidRPr="00130D51">
        <w:rPr>
          <w:rFonts w:ascii="Times New Roman" w:hAnsi="Times New Roman" w:cs="Times New Roman"/>
          <w:sz w:val="28"/>
          <w:szCs w:val="28"/>
        </w:rPr>
        <w:t xml:space="preserve">- Как вы думаете, почему крыша была со скатом, а не прямая? (Чтобы вода стекала и снег скатывался.) Доски на крыше тоже украшали резьбой. Часто </w:t>
      </w:r>
      <w:r w:rsidRPr="00130D51">
        <w:rPr>
          <w:rFonts w:ascii="Times New Roman" w:hAnsi="Times New Roman" w:cs="Times New Roman"/>
          <w:sz w:val="28"/>
          <w:szCs w:val="28"/>
        </w:rPr>
        <w:lastRenderedPageBreak/>
        <w:t>крышу дома украшал конь (конёк). Люди верили, что он охраняет домашний очаг. Вот эта резная доска, которая украшает дом, называется «полотенце».</w:t>
      </w:r>
    </w:p>
    <w:p w:rsidR="00130D51" w:rsidRPr="00130D51" w:rsidRDefault="00130D51" w:rsidP="00130D51">
      <w:pPr>
        <w:rPr>
          <w:rFonts w:ascii="Times New Roman" w:hAnsi="Times New Roman" w:cs="Times New Roman"/>
          <w:sz w:val="28"/>
          <w:szCs w:val="28"/>
        </w:rPr>
      </w:pPr>
      <w:r w:rsidRPr="00130D51">
        <w:rPr>
          <w:rFonts w:ascii="Times New Roman" w:hAnsi="Times New Roman" w:cs="Times New Roman"/>
          <w:sz w:val="28"/>
          <w:szCs w:val="28"/>
        </w:rPr>
        <w:t>- Какие узоры на ней? (Круги, точки, капли.) Хотелось бы вам жить в таком доме? Почему? Как вы думаете, какие люди строили такие красивые дома? (Добрые, любящие, работящие.)</w:t>
      </w:r>
    </w:p>
    <w:p w:rsidR="00130D51" w:rsidRPr="00E95F5C" w:rsidRDefault="00130D51" w:rsidP="00130D51">
      <w:pPr>
        <w:rPr>
          <w:rFonts w:ascii="Times New Roman" w:hAnsi="Times New Roman" w:cs="Times New Roman"/>
          <w:b/>
          <w:sz w:val="28"/>
          <w:szCs w:val="28"/>
        </w:rPr>
      </w:pPr>
      <w:r w:rsidRPr="00E95F5C">
        <w:rPr>
          <w:rFonts w:ascii="Times New Roman" w:hAnsi="Times New Roman" w:cs="Times New Roman"/>
          <w:b/>
          <w:sz w:val="28"/>
          <w:szCs w:val="28"/>
        </w:rPr>
        <w:t xml:space="preserve">Рассматривание книг на выставке. Чтение рассказов </w:t>
      </w:r>
      <w:proofErr w:type="spellStart"/>
      <w:r w:rsidRPr="00E95F5C">
        <w:rPr>
          <w:rFonts w:ascii="Times New Roman" w:hAnsi="Times New Roman" w:cs="Times New Roman"/>
          <w:b/>
          <w:sz w:val="28"/>
          <w:szCs w:val="28"/>
        </w:rPr>
        <w:t>Л.Н.Толстова</w:t>
      </w:r>
      <w:proofErr w:type="spellEnd"/>
      <w:r w:rsidRPr="00E95F5C">
        <w:rPr>
          <w:rFonts w:ascii="Times New Roman" w:hAnsi="Times New Roman" w:cs="Times New Roman"/>
          <w:b/>
          <w:sz w:val="28"/>
          <w:szCs w:val="28"/>
        </w:rPr>
        <w:t>.</w:t>
      </w:r>
    </w:p>
    <w:p w:rsidR="00BE4E72" w:rsidRDefault="00130D51" w:rsidP="00130D51">
      <w:pPr>
        <w:rPr>
          <w:rFonts w:ascii="Times New Roman" w:hAnsi="Times New Roman" w:cs="Times New Roman"/>
          <w:sz w:val="28"/>
          <w:szCs w:val="28"/>
        </w:rPr>
      </w:pPr>
      <w:r w:rsidRPr="00130D51">
        <w:rPr>
          <w:rFonts w:ascii="Times New Roman" w:hAnsi="Times New Roman" w:cs="Times New Roman"/>
          <w:sz w:val="28"/>
          <w:szCs w:val="28"/>
        </w:rPr>
        <w:t>- Как вы думаете, ребята, откуда мы узнали о том, как жили русские люди? (Из</w:t>
      </w:r>
      <w:r w:rsidR="00BE4E72">
        <w:rPr>
          <w:rFonts w:ascii="Times New Roman" w:hAnsi="Times New Roman" w:cs="Times New Roman"/>
          <w:sz w:val="28"/>
          <w:szCs w:val="28"/>
        </w:rPr>
        <w:t xml:space="preserve"> сказок, из рассказов русских писателей</w:t>
      </w:r>
      <w:r w:rsidRPr="00130D51">
        <w:rPr>
          <w:rFonts w:ascii="Times New Roman" w:hAnsi="Times New Roman" w:cs="Times New Roman"/>
          <w:sz w:val="28"/>
          <w:szCs w:val="28"/>
        </w:rPr>
        <w:t xml:space="preserve"> и поэтов.) Давайте рассмотрим сказок, из рассказов русских писателей иллюстрации в книгах на выставке. Что вы видите? </w:t>
      </w:r>
    </w:p>
    <w:p w:rsidR="00AA55DC" w:rsidRPr="00531FA6" w:rsidRDefault="00130D51" w:rsidP="00130D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30D51">
        <w:rPr>
          <w:rFonts w:ascii="Times New Roman" w:hAnsi="Times New Roman" w:cs="Times New Roman"/>
          <w:sz w:val="28"/>
          <w:szCs w:val="28"/>
        </w:rPr>
        <w:t>- Хотите, я вам прочитаю рассказы Л.Н.</w:t>
      </w:r>
      <w:r w:rsidR="00E95F5C">
        <w:rPr>
          <w:rFonts w:ascii="Times New Roman" w:hAnsi="Times New Roman" w:cs="Times New Roman"/>
          <w:sz w:val="28"/>
          <w:szCs w:val="28"/>
        </w:rPr>
        <w:t xml:space="preserve"> </w:t>
      </w:r>
      <w:r w:rsidRPr="00130D51">
        <w:rPr>
          <w:rFonts w:ascii="Times New Roman" w:hAnsi="Times New Roman" w:cs="Times New Roman"/>
          <w:sz w:val="28"/>
          <w:szCs w:val="28"/>
        </w:rPr>
        <w:t>Толстова о том, как жили дети в русской деревне? (Читаю 2-3 рассказа по выбору детей.)</w:t>
      </w:r>
    </w:p>
    <w:sectPr w:rsidR="00AA55DC" w:rsidRPr="0053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E77"/>
    <w:rsid w:val="00130D51"/>
    <w:rsid w:val="00531FA6"/>
    <w:rsid w:val="00AA55DC"/>
    <w:rsid w:val="00BE4E72"/>
    <w:rsid w:val="00E54E77"/>
    <w:rsid w:val="00E9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2025-01-23T01:15:00Z</dcterms:created>
  <dcterms:modified xsi:type="dcterms:W3CDTF">2025-01-27T03:01:00Z</dcterms:modified>
</cp:coreProperties>
</file>