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7A9E" w:rsidP="00037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 Мы дружные ребята».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интерес, доброжелательное отношение к сверстникам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навыки общения.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Перед занятием проводится «этическая» зарядка:</w:t>
      </w:r>
      <w:r>
        <w:rPr>
          <w:rFonts w:ascii="Times New Roman" w:hAnsi="Times New Roman" w:cs="Times New Roman"/>
          <w:sz w:val="28"/>
          <w:szCs w:val="28"/>
        </w:rPr>
        <w:t xml:space="preserve"> дети встают в кружок, берутся за руки. Руки у всех тёплые, добрые «Нам хорошо вместе».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  <w:r>
        <w:rPr>
          <w:rFonts w:ascii="Times New Roman" w:hAnsi="Times New Roman" w:cs="Times New Roman"/>
          <w:sz w:val="28"/>
          <w:szCs w:val="28"/>
        </w:rPr>
        <w:t xml:space="preserve"> Входит большая кукла.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Кукла: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зовут Маша. Я ещё никогда не ходила в детский садик. Можно, я у детей спрошу?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Маши с детьми.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Fonts w:ascii="Times New Roman" w:hAnsi="Times New Roman" w:cs="Times New Roman"/>
          <w:sz w:val="28"/>
          <w:szCs w:val="28"/>
        </w:rPr>
        <w:t xml:space="preserve">Вам нравится, вам хорошо в детском саду?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Fonts w:ascii="Times New Roman" w:hAnsi="Times New Roman" w:cs="Times New Roman"/>
          <w:sz w:val="28"/>
          <w:szCs w:val="28"/>
        </w:rPr>
        <w:t>А вы обижаете друг друга?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Нет!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Fonts w:ascii="Times New Roman" w:hAnsi="Times New Roman" w:cs="Times New Roman"/>
          <w:sz w:val="28"/>
          <w:szCs w:val="28"/>
        </w:rPr>
        <w:t xml:space="preserve">Мальчики, вы жалеете девочек? Девочки, а вы мальчиков?  Покажите как? (дети гладят друг друга по голове, обнимают) </w:t>
      </w:r>
    </w:p>
    <w:p w:rsidR="00037A9E" w:rsidRPr="00037A9E" w:rsidRDefault="00037A9E" w:rsidP="00037A9E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>Речевое упражнение «Назови ласково».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Скажите, ребята. Как вы ласково называете Серёжу? Ксению?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Обыгрывание ситуации.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Fonts w:ascii="Times New Roman" w:hAnsi="Times New Roman" w:cs="Times New Roman"/>
          <w:sz w:val="28"/>
          <w:szCs w:val="28"/>
        </w:rPr>
        <w:t>Я, когда шла к вам, упала. У меня ножка болит.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Пожалеем, дети, Машу, перевяжем ей ножку. ( Перевязывает кукле ногу) Что, Маша, легче стало? 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Конечно легче, когда все пожалели. Расскажите мне, ребята, пожалуйста, у вас есть новенький в группе? А как его зовут? 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Скажите дети Маше, как зовут нашего новенького.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Кто у вас самый маленький? Вы его не обижаете?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Что ты Маша, у нас хорошие дети. Скажите Маше, дети, любим ли мы драться? Слышишь, Маша, мы дружные ребята, мы любим вместе играть. Хочешь посмотреть? Садись на стульчик, а мы поиграем.</w:t>
      </w: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 играют в любую игру.</w:t>
      </w:r>
    </w:p>
    <w:p w:rsidR="00037A9E" w:rsidRP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7A9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A9E">
        <w:rPr>
          <w:rFonts w:ascii="Times New Roman" w:hAnsi="Times New Roman" w:cs="Times New Roman"/>
          <w:sz w:val="28"/>
          <w:szCs w:val="28"/>
        </w:rPr>
        <w:t>Вы так весело и дружно играли, что мне захотелось тоже в детский садик. Можно я к вам ещё приду в гости?</w:t>
      </w:r>
    </w:p>
    <w:p w:rsidR="00037A9E" w:rsidRP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37A9E" w:rsidRPr="00037A9E" w:rsidRDefault="00037A9E" w:rsidP="00037A9E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037A9E" w:rsidRPr="0003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37A9E"/>
    <w:rsid w:val="0003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2025-01-17T06:38:00Z</dcterms:created>
  <dcterms:modified xsi:type="dcterms:W3CDTF">2025-01-17T06:57:00Z</dcterms:modified>
</cp:coreProperties>
</file>