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27" w:rsidRPr="00584F27" w:rsidRDefault="00584F27" w:rsidP="00393A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Планируемые результаты формирования интегрирующего качества “</w:t>
      </w:r>
      <w:proofErr w:type="gramStart"/>
      <w:r w:rsidRPr="00584F27">
        <w:rPr>
          <w:rFonts w:ascii="Times New Roman" w:hAnsi="Times New Roman" w:cs="Times New Roman"/>
          <w:b/>
          <w:sz w:val="28"/>
          <w:szCs w:val="28"/>
        </w:rPr>
        <w:t>Имеющий</w:t>
      </w:r>
      <w:proofErr w:type="gramEnd"/>
      <w:r w:rsidRPr="00584F27">
        <w:rPr>
          <w:rFonts w:ascii="Times New Roman" w:hAnsi="Times New Roman" w:cs="Times New Roman"/>
          <w:b/>
          <w:sz w:val="28"/>
          <w:szCs w:val="28"/>
        </w:rPr>
        <w:t xml:space="preserve"> первичные представления (общая осведомленность)” </w:t>
      </w:r>
    </w:p>
    <w:p w:rsidR="00584F27" w:rsidRDefault="00584F27" w:rsidP="00393A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F27">
        <w:rPr>
          <w:rFonts w:ascii="Times New Roman" w:hAnsi="Times New Roman" w:cs="Times New Roman"/>
          <w:sz w:val="28"/>
          <w:szCs w:val="28"/>
        </w:rPr>
        <w:t xml:space="preserve">(Вторая младшая группа) </w:t>
      </w:r>
    </w:p>
    <w:p w:rsidR="00584F27" w:rsidRPr="00584F27" w:rsidRDefault="00584F27" w:rsidP="00393A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 о себе</w:t>
      </w:r>
    </w:p>
    <w:p w:rsidR="00584F27" w:rsidRDefault="00584F27" w:rsidP="00393A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Ребенок должен знать:</w:t>
      </w:r>
      <w:r w:rsidRPr="00584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F27" w:rsidRDefault="00584F27" w:rsidP="00393A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F27">
        <w:rPr>
          <w:rFonts w:ascii="Times New Roman" w:hAnsi="Times New Roman" w:cs="Times New Roman"/>
          <w:sz w:val="28"/>
          <w:szCs w:val="28"/>
        </w:rPr>
        <w:t>свое имя, фамилию, возраст, половую принадлежность, некоторые индивидуальные особенности своего внешнего облика, свои вещи, в том числе предметы обихода</w:t>
      </w:r>
      <w:proofErr w:type="gramStart"/>
      <w:r w:rsidRPr="00584F2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84F27">
        <w:rPr>
          <w:rFonts w:ascii="Times New Roman" w:hAnsi="Times New Roman" w:cs="Times New Roman"/>
          <w:sz w:val="28"/>
          <w:szCs w:val="28"/>
        </w:rPr>
        <w:t xml:space="preserve"> игрушки, свои любимые занятия, названия органов чувств, частей тела и их расположение. </w:t>
      </w:r>
    </w:p>
    <w:p w:rsidR="00584F27" w:rsidRDefault="00584F27" w:rsidP="00393AB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F27" w:rsidRDefault="00584F27" w:rsidP="00393AB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 о семье</w:t>
      </w:r>
    </w:p>
    <w:p w:rsidR="00584F27" w:rsidRDefault="00584F27" w:rsidP="00393A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Ребенок должен знать:</w:t>
      </w:r>
      <w:r w:rsidRPr="00584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7F8" w:rsidRPr="00584F27" w:rsidRDefault="00584F27" w:rsidP="00393A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4F27">
        <w:rPr>
          <w:rFonts w:ascii="Times New Roman" w:hAnsi="Times New Roman" w:cs="Times New Roman"/>
          <w:sz w:val="28"/>
          <w:szCs w:val="28"/>
        </w:rPr>
        <w:t>имена ближайших родственников</w:t>
      </w:r>
      <w:proofErr w:type="gramStart"/>
      <w:r w:rsidRPr="00584F2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84F27">
        <w:rPr>
          <w:rFonts w:ascii="Times New Roman" w:hAnsi="Times New Roman" w:cs="Times New Roman"/>
          <w:sz w:val="28"/>
          <w:szCs w:val="28"/>
        </w:rPr>
        <w:t xml:space="preserve"> ближайшие родственные связи.</w:t>
      </w:r>
    </w:p>
    <w:p w:rsidR="00584F27" w:rsidRDefault="00584F27" w:rsidP="00393AB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F27" w:rsidRDefault="00584F27" w:rsidP="00393AB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обществе и государстве</w:t>
      </w:r>
    </w:p>
    <w:p w:rsidR="00584F27" w:rsidRDefault="00584F27" w:rsidP="00393AB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Ребенок должен знать:</w:t>
      </w:r>
    </w:p>
    <w:p w:rsidR="00584F27" w:rsidRPr="00584F27" w:rsidRDefault="00584F27" w:rsidP="00393A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F27">
        <w:rPr>
          <w:rFonts w:ascii="Times New Roman" w:hAnsi="Times New Roman" w:cs="Times New Roman"/>
          <w:sz w:val="28"/>
          <w:szCs w:val="28"/>
        </w:rPr>
        <w:t xml:space="preserve">характеристики своего дома, улицы, детского сада: местоположение, расположение, назначение и предметную наполняемость помещений. </w:t>
      </w:r>
    </w:p>
    <w:p w:rsidR="00584F27" w:rsidRDefault="00584F27" w:rsidP="00393A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F27">
        <w:rPr>
          <w:rFonts w:ascii="Times New Roman" w:hAnsi="Times New Roman" w:cs="Times New Roman"/>
          <w:sz w:val="28"/>
          <w:szCs w:val="28"/>
        </w:rPr>
        <w:t>профессии взрослых: воспитатель, помощник воспитателя, медсестра, их трудовые действия, предметы, необходимые для труда и результаты труда, значимость результата для детей и взрослых.</w:t>
      </w:r>
    </w:p>
    <w:p w:rsidR="00584F27" w:rsidRDefault="00584F27" w:rsidP="00393AB9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о мире</w:t>
      </w:r>
    </w:p>
    <w:p w:rsidR="00584F27" w:rsidRDefault="00584F27" w:rsidP="00393AB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Ребенок должен знать:</w:t>
      </w:r>
    </w:p>
    <w:p w:rsidR="00584F27" w:rsidRDefault="00584F27" w:rsidP="00393AB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84F27">
        <w:rPr>
          <w:rFonts w:ascii="Times New Roman" w:hAnsi="Times New Roman" w:cs="Times New Roman"/>
          <w:sz w:val="28"/>
          <w:szCs w:val="28"/>
        </w:rPr>
        <w:t>екоторые игры, игрушки, произведения фольклора народов разных национальностей.</w:t>
      </w:r>
    </w:p>
    <w:p w:rsidR="00584F27" w:rsidRDefault="00584F27" w:rsidP="00393AB9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природе</w:t>
      </w:r>
    </w:p>
    <w:p w:rsidR="00584F27" w:rsidRDefault="00584F27" w:rsidP="00393AB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Ребенок должен знать:</w:t>
      </w:r>
    </w:p>
    <w:p w:rsidR="00584F27" w:rsidRPr="00584F27" w:rsidRDefault="00584F27" w:rsidP="00393AB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F27">
        <w:rPr>
          <w:rFonts w:ascii="Times New Roman" w:hAnsi="Times New Roman" w:cs="Times New Roman"/>
          <w:sz w:val="28"/>
          <w:szCs w:val="28"/>
        </w:rPr>
        <w:t xml:space="preserve">характерные признаки дерева, кустарники, травы; названия некоторых пород, их характерные признаки. Общие признаки растений, некоторые особенности роста и развития растений. Потребности и состояние растений. Некоторые средства и способы ухода за растениями. Сезонные состояния  растений. Признаки диких и домашних животных, их представителей, особенности их жизнедеятельности, внешнего вида, потребности. Общие признаки видов животных. Способы ухода за домашними животными и их польза для человека. Названия сезонов. Изменение среды обитания по сезонам и </w:t>
      </w:r>
      <w:r w:rsidRPr="00584F27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соответствующие изменения функционирования животных организмов. Рост и развитие животных, растений. </w:t>
      </w:r>
    </w:p>
    <w:p w:rsidR="00584F27" w:rsidRDefault="00584F27" w:rsidP="00393A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F27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о культуре</w:t>
      </w:r>
    </w:p>
    <w:p w:rsidR="00584F27" w:rsidRDefault="00584F27" w:rsidP="00393AB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должен знать:</w:t>
      </w:r>
    </w:p>
    <w:p w:rsidR="00584F27" w:rsidRPr="00584F27" w:rsidRDefault="00584F27" w:rsidP="00393AB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F27">
        <w:rPr>
          <w:rFonts w:ascii="Times New Roman" w:hAnsi="Times New Roman" w:cs="Times New Roman"/>
          <w:sz w:val="28"/>
          <w:szCs w:val="28"/>
        </w:rPr>
        <w:t>названия, способы и правила употребления предметов ближайшего окружения, повседневно используемых ребенком, некоторые особенности их строения и назначение частей. Названия, свойства и качества наиболее широко используемых для изготовления предметов обихода материалов;</w:t>
      </w:r>
    </w:p>
    <w:p w:rsidR="00584F27" w:rsidRPr="00584F27" w:rsidRDefault="00584F27" w:rsidP="00393AB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F27">
        <w:rPr>
          <w:rFonts w:ascii="Times New Roman" w:hAnsi="Times New Roman" w:cs="Times New Roman"/>
          <w:sz w:val="28"/>
          <w:szCs w:val="28"/>
        </w:rPr>
        <w:t>некоторые произведения декоративно-прикладного искусства, иллюстрации известных художников-иллюстраторов детских книг, отдельные средства художественной выразительности.</w:t>
      </w:r>
    </w:p>
    <w:p w:rsidR="00584F27" w:rsidRPr="00584F27" w:rsidRDefault="00584F27" w:rsidP="00584F2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84F27" w:rsidRPr="00584F27" w:rsidRDefault="00584F27" w:rsidP="00584F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84F27" w:rsidRPr="00584F27" w:rsidRDefault="00584F27" w:rsidP="00584F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4F27" w:rsidRPr="00584F27" w:rsidSect="00473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952F0"/>
    <w:multiLevelType w:val="hybridMultilevel"/>
    <w:tmpl w:val="EF9A7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70036"/>
    <w:multiLevelType w:val="hybridMultilevel"/>
    <w:tmpl w:val="F9CED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84F27"/>
    <w:rsid w:val="00393AB9"/>
    <w:rsid w:val="004737F8"/>
    <w:rsid w:val="0058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F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351</Words>
  <Characters>2003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5</cp:revision>
  <dcterms:created xsi:type="dcterms:W3CDTF">2025-01-13T04:24:00Z</dcterms:created>
  <dcterms:modified xsi:type="dcterms:W3CDTF">2025-01-13T05:12:00Z</dcterms:modified>
</cp:coreProperties>
</file>