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B2" w:rsidRPr="00E05BB2" w:rsidRDefault="00E05BB2" w:rsidP="00E05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B2">
        <w:rPr>
          <w:rFonts w:ascii="Times New Roman" w:hAnsi="Times New Roman" w:cs="Times New Roman"/>
          <w:b/>
          <w:sz w:val="28"/>
          <w:szCs w:val="28"/>
        </w:rPr>
        <w:t>Беседа «Дети войны»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b/>
          <w:sz w:val="28"/>
          <w:szCs w:val="28"/>
        </w:rPr>
        <w:t>Цель:</w:t>
      </w:r>
      <w:r w:rsidRPr="00E05BB2">
        <w:rPr>
          <w:rFonts w:ascii="Times New Roman" w:hAnsi="Times New Roman" w:cs="Times New Roman"/>
          <w:sz w:val="28"/>
          <w:szCs w:val="28"/>
        </w:rPr>
        <w:t xml:space="preserve"> Познакомить с жизнью детей во время войны. Обогащать лексический запас детей, продолжать работу над связной речью, закреплять умение отвечать на вопросы, развивать мелкую моторику. Формировать па</w:t>
      </w:r>
      <w:r>
        <w:rPr>
          <w:rFonts w:ascii="Times New Roman" w:hAnsi="Times New Roman" w:cs="Times New Roman"/>
          <w:sz w:val="28"/>
          <w:szCs w:val="28"/>
        </w:rPr>
        <w:t xml:space="preserve">триотические чувства, интерес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05BB2">
        <w:rPr>
          <w:rFonts w:ascii="Times New Roman" w:hAnsi="Times New Roman" w:cs="Times New Roman"/>
          <w:sz w:val="28"/>
          <w:szCs w:val="28"/>
        </w:rPr>
        <w:t>прошлому России</w:t>
      </w:r>
      <w:proofErr w:type="gramEnd"/>
      <w:r w:rsidRPr="00E05BB2">
        <w:rPr>
          <w:rFonts w:ascii="Times New Roman" w:hAnsi="Times New Roman" w:cs="Times New Roman"/>
          <w:sz w:val="28"/>
          <w:szCs w:val="28"/>
        </w:rPr>
        <w:t>. Воспитывать симпатию и уважение к сверстникам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военных лет.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BB2">
        <w:rPr>
          <w:rFonts w:ascii="Times New Roman" w:hAnsi="Times New Roman" w:cs="Times New Roman"/>
          <w:b/>
          <w:sz w:val="28"/>
          <w:szCs w:val="28"/>
        </w:rPr>
        <w:t>1ч. Вводная беседа.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Приближается всенародный праздник 9 Мая - День Победы. Все люди нашей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страны отмечают его.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- Что вы знаете об этом празднике?</w:t>
      </w:r>
    </w:p>
    <w:p w:rsid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В этот день много лет назад закончилась война. В этот день вспоминают солдат, сражавшихся в боях, погибших и живых, тружеников, которые своим нелёгким трудом приближали день победы. Сегодня я расскажу вам о детях войны.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 xml:space="preserve"> </w:t>
      </w:r>
      <w:r w:rsidRPr="00E05BB2">
        <w:rPr>
          <w:rFonts w:ascii="Times New Roman" w:hAnsi="Times New Roman" w:cs="Times New Roman"/>
          <w:b/>
          <w:sz w:val="28"/>
          <w:szCs w:val="28"/>
        </w:rPr>
        <w:t>Звучит фрагмент песни «Священная война».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1-ый ребёнок: </w:t>
      </w:r>
      <w:r w:rsidRPr="00E05BB2">
        <w:rPr>
          <w:rFonts w:ascii="Times New Roman" w:hAnsi="Times New Roman" w:cs="Times New Roman"/>
          <w:sz w:val="28"/>
          <w:szCs w:val="28"/>
        </w:rPr>
        <w:t>Летней ночью на рассвете,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Когда мирно спали дети,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Гитлер дал войскам приказ!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И послал солдат немецких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Против всех людей советских -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Это значит - против нас!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(С. Михалков)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B2">
        <w:rPr>
          <w:rFonts w:ascii="Times New Roman" w:hAnsi="Times New Roman" w:cs="Times New Roman"/>
          <w:sz w:val="28"/>
          <w:szCs w:val="28"/>
        </w:rPr>
        <w:t>Все люди страны встали на защиту Родины. Взрослые мужчины уходили на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фронт воевать.</w:t>
      </w:r>
    </w:p>
    <w:p w:rsidR="00E05BB2" w:rsidRDefault="00E05BB2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2-ой ребёнок: </w:t>
      </w:r>
      <w:r w:rsidRPr="00E05BB2">
        <w:rPr>
          <w:rFonts w:ascii="Times New Roman" w:hAnsi="Times New Roman" w:cs="Times New Roman"/>
          <w:sz w:val="28"/>
          <w:szCs w:val="28"/>
        </w:rPr>
        <w:t>Вставай, народ!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Услышав клич земли,</w:t>
      </w:r>
    </w:p>
    <w:p w:rsid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 xml:space="preserve">На фронт солдаты Родины ушли. 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С отцами рядом были их сыны.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(В. Губарев)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Стелются тёмные тучи, молнии в небе снуют,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В облаке пыли летучей трубы тревогу поют.</w:t>
      </w:r>
    </w:p>
    <w:p w:rsid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5BB2">
        <w:rPr>
          <w:rFonts w:ascii="Times New Roman" w:hAnsi="Times New Roman" w:cs="Times New Roman"/>
          <w:sz w:val="28"/>
          <w:szCs w:val="28"/>
        </w:rPr>
        <w:t>С бандой фашистов сразиться смелых Отчизна зовёт.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5BB2">
        <w:rPr>
          <w:rFonts w:ascii="Times New Roman" w:hAnsi="Times New Roman" w:cs="Times New Roman"/>
          <w:sz w:val="28"/>
          <w:szCs w:val="28"/>
        </w:rPr>
        <w:t xml:space="preserve"> Смелого пуля боится, смелого штык не берёт. (А. Сурков)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- Что, по вашему мнению, делали женщины во время войны?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 xml:space="preserve">Многие женщины то же были на фронте радистами, летчиками, врачами, медсёстрами в госпиталях лечили раненых бойцов. (Показать иллюстрацию к рассказу «Сестра» в книге </w:t>
      </w:r>
      <w:proofErr w:type="spellStart"/>
      <w:r w:rsidRPr="00E05BB2">
        <w:rPr>
          <w:rFonts w:ascii="Times New Roman" w:hAnsi="Times New Roman" w:cs="Times New Roman"/>
          <w:sz w:val="28"/>
          <w:szCs w:val="28"/>
        </w:rPr>
        <w:t>Л.Кассиля</w:t>
      </w:r>
      <w:proofErr w:type="spellEnd"/>
      <w:r w:rsidRPr="00E05BB2">
        <w:rPr>
          <w:rFonts w:ascii="Times New Roman" w:hAnsi="Times New Roman" w:cs="Times New Roman"/>
          <w:sz w:val="28"/>
          <w:szCs w:val="28"/>
        </w:rPr>
        <w:t xml:space="preserve"> «Главное войско»).</w:t>
      </w:r>
    </w:p>
    <w:p w:rsidR="00064219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5BB2">
        <w:rPr>
          <w:rFonts w:ascii="Times New Roman" w:hAnsi="Times New Roman" w:cs="Times New Roman"/>
          <w:sz w:val="28"/>
          <w:szCs w:val="28"/>
        </w:rPr>
        <w:t>Женщины, которые оставались дома: Шили одежду для воинов, трудились на заводах и фабриках, изготавливали снаряды, военную технику: самолёты, танки, пушки, машины, работали в поле. В это трудное время люди жили очень скромно,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недоедали, а часто и голодали, замерзали, недосыпали. Но они знали, что их труд, их помощь нужны Родине.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</w:t>
      </w:r>
      <w:r w:rsidRPr="00E05BB2">
        <w:rPr>
          <w:rFonts w:ascii="Times New Roman" w:hAnsi="Times New Roman" w:cs="Times New Roman"/>
          <w:b/>
          <w:sz w:val="28"/>
          <w:szCs w:val="28"/>
        </w:rPr>
        <w:t>. Беседа о жизни детей в годы войны.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lastRenderedPageBreak/>
        <w:t xml:space="preserve">- Как вы думаете, ребята, чем в это время были заняты дети? (Предположения </w:t>
      </w:r>
      <w:proofErr w:type="gramStart"/>
      <w:r w:rsidRPr="00E05BB2">
        <w:rPr>
          <w:rFonts w:ascii="Times New Roman" w:hAnsi="Times New Roman" w:cs="Times New Roman"/>
          <w:sz w:val="28"/>
          <w:szCs w:val="28"/>
        </w:rPr>
        <w:t xml:space="preserve">детей) </w:t>
      </w:r>
      <w:r w:rsidR="005724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7241C">
        <w:rPr>
          <w:rFonts w:ascii="Times New Roman" w:hAnsi="Times New Roman" w:cs="Times New Roman"/>
          <w:sz w:val="28"/>
          <w:szCs w:val="28"/>
        </w:rPr>
        <w:t xml:space="preserve">     </w:t>
      </w:r>
      <w:r w:rsidRPr="00E05BB2">
        <w:rPr>
          <w:rFonts w:ascii="Times New Roman" w:hAnsi="Times New Roman" w:cs="Times New Roman"/>
          <w:sz w:val="28"/>
          <w:szCs w:val="28"/>
        </w:rPr>
        <w:t>Дети не остались в стороне, помогали взрослым. Во многих городах были организованы госпитали.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- Что такое госпиталь? (Заслушать ответы детей)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Правильно, это больница для раненых бойцов. В госпиталях ребята с медсёстрами и нянечками окружали раненых за</w:t>
      </w:r>
      <w:r w:rsidR="0057241C">
        <w:rPr>
          <w:rFonts w:ascii="Times New Roman" w:hAnsi="Times New Roman" w:cs="Times New Roman"/>
          <w:sz w:val="28"/>
          <w:szCs w:val="28"/>
        </w:rPr>
        <w:t xml:space="preserve">ботой и вниманием, </w:t>
      </w:r>
      <w:proofErr w:type="gramStart"/>
      <w:r w:rsidR="0057241C">
        <w:rPr>
          <w:rFonts w:ascii="Times New Roman" w:hAnsi="Times New Roman" w:cs="Times New Roman"/>
          <w:sz w:val="28"/>
          <w:szCs w:val="28"/>
        </w:rPr>
        <w:t xml:space="preserve">поправляли </w:t>
      </w:r>
      <w:r w:rsidRPr="00E05BB2">
        <w:rPr>
          <w:rFonts w:ascii="Times New Roman" w:hAnsi="Times New Roman" w:cs="Times New Roman"/>
          <w:sz w:val="28"/>
          <w:szCs w:val="28"/>
        </w:rPr>
        <w:t xml:space="preserve"> постель</w:t>
      </w:r>
      <w:proofErr w:type="gramEnd"/>
      <w:r w:rsidRPr="00E05BB2">
        <w:rPr>
          <w:rFonts w:ascii="Times New Roman" w:hAnsi="Times New Roman" w:cs="Times New Roman"/>
          <w:sz w:val="28"/>
          <w:szCs w:val="28"/>
        </w:rPr>
        <w:t>, приносили пить, убирали помещение. Выступали перед ними с концертами, читали стихи, исполняли песни, танцевали.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241C"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  <w:r w:rsidRPr="00E05BB2">
        <w:rPr>
          <w:rFonts w:ascii="Times New Roman" w:hAnsi="Times New Roman" w:cs="Times New Roman"/>
          <w:sz w:val="28"/>
          <w:szCs w:val="28"/>
        </w:rPr>
        <w:t xml:space="preserve"> Предлагаю встать, исполнить песню «Катюша», движения матросского танца «Яблочко».</w:t>
      </w:r>
    </w:p>
    <w:p w:rsidR="00E05BB2" w:rsidRPr="00E05BB2" w:rsidRDefault="00E05BB2" w:rsidP="005724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Трудились дети на заводах. Помогали укладывать снаряды в ящики, на станках вытачивали необходимые детали для гранат. Трудились дети на ровне со взрослыми, уставали. Бывало, кто-то засыпал около станка... Но ребята понимали, что сейчас всем нелегко и их помощь важна для армии. А вечером вместе со взрослыми патрулировали улицы городов, смотрели, как затемнены окна, чтобы фашистские самолёты не могли сбрасывать бомбы на мирных жителей. А после налётов вражеской авиации гасили на крышах домов зажигательные бомбы, чтобы не было пожаров.</w:t>
      </w:r>
    </w:p>
    <w:p w:rsidR="00E05BB2" w:rsidRPr="00E05BB2" w:rsidRDefault="00E05BB2" w:rsidP="005724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А ещё ребята готовили подарки бойцам, отправляли посылки на фронт: мыло, бумагу, карандаши для писем, а в холодное время года перчатки, варежки, носки, свитера, которые вязали девочки.</w:t>
      </w:r>
    </w:p>
    <w:p w:rsidR="00E05BB2" w:rsidRPr="00E05BB2" w:rsidRDefault="0057241C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BB2" w:rsidRPr="00E05BB2">
        <w:rPr>
          <w:rFonts w:ascii="Times New Roman" w:hAnsi="Times New Roman" w:cs="Times New Roman"/>
          <w:sz w:val="28"/>
          <w:szCs w:val="28"/>
        </w:rPr>
        <w:t>Чем ещё могли порадовать дети своих отцов и старших братьев, воевавших на фронте? (Заслушать ответы детей)</w:t>
      </w:r>
    </w:p>
    <w:p w:rsidR="00E05BB2" w:rsidRPr="00E05BB2" w:rsidRDefault="00E05BB2" w:rsidP="005724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Верно, дети писали письма, рисовали картинки мирной жизни.</w:t>
      </w:r>
    </w:p>
    <w:p w:rsidR="00E05BB2" w:rsidRPr="0057241C" w:rsidRDefault="0057241C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3ч</w:t>
      </w:r>
      <w:r w:rsidR="00E05BB2" w:rsidRPr="0057241C">
        <w:rPr>
          <w:rFonts w:ascii="Times New Roman" w:hAnsi="Times New Roman" w:cs="Times New Roman"/>
          <w:b/>
          <w:sz w:val="28"/>
          <w:szCs w:val="28"/>
        </w:rPr>
        <w:t>. Изготовление треугольного письма.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- Но конвертов во время войны не хватало, и письмо сворачивали таким образом, чтобы оно не развернулось. (Показать треугольное письмо - реликвию музея).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Предлагаю детям каждому сделать треугольное письмо способом оригами. Изготовление проводится одновременно с показом.</w:t>
      </w:r>
    </w:p>
    <w:p w:rsidR="00E05BB2" w:rsidRPr="0057241C" w:rsidRDefault="0057241C" w:rsidP="00E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4ч</w:t>
      </w:r>
      <w:r w:rsidR="00E05BB2" w:rsidRPr="0057241C">
        <w:rPr>
          <w:rFonts w:ascii="Times New Roman" w:hAnsi="Times New Roman" w:cs="Times New Roman"/>
          <w:b/>
          <w:sz w:val="28"/>
          <w:szCs w:val="28"/>
        </w:rPr>
        <w:t>. Итог беседы.</w:t>
      </w:r>
    </w:p>
    <w:p w:rsidR="00E05BB2" w:rsidRPr="00E05BB2" w:rsidRDefault="00E05BB2" w:rsidP="00E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- Чтобы вы нарисовали в таком письме солдату на фронт?</w:t>
      </w:r>
    </w:p>
    <w:p w:rsidR="00E05BB2" w:rsidRPr="00E05BB2" w:rsidRDefault="00E05BB2" w:rsidP="005724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05BB2">
        <w:rPr>
          <w:rFonts w:ascii="Times New Roman" w:hAnsi="Times New Roman" w:cs="Times New Roman"/>
          <w:sz w:val="28"/>
          <w:szCs w:val="28"/>
        </w:rPr>
        <w:t>Дома разверните письмо. Нарисуйте, что хотите, и сверните снова. Это «письмо солда</w:t>
      </w:r>
      <w:bookmarkStart w:id="0" w:name="_GoBack"/>
      <w:bookmarkEnd w:id="0"/>
      <w:r w:rsidRPr="00E05BB2">
        <w:rPr>
          <w:rFonts w:ascii="Times New Roman" w:hAnsi="Times New Roman" w:cs="Times New Roman"/>
          <w:sz w:val="28"/>
          <w:szCs w:val="28"/>
        </w:rPr>
        <w:t>ту» можно подарить ветеранам войны на митинге в Сквере Речников 9 Мая.</w:t>
      </w:r>
    </w:p>
    <w:sectPr w:rsidR="00E05BB2" w:rsidRPr="00E05BB2" w:rsidSect="00E05B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86"/>
    <w:rsid w:val="00064219"/>
    <w:rsid w:val="0057241C"/>
    <w:rsid w:val="00CD7586"/>
    <w:rsid w:val="00E0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7382"/>
  <w15:chartTrackingRefBased/>
  <w15:docId w15:val="{0D827EFB-0F94-4078-BEAF-289A114B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2025-01-12T10:17:00Z</dcterms:created>
  <dcterms:modified xsi:type="dcterms:W3CDTF">2025-01-12T10:30:00Z</dcterms:modified>
</cp:coreProperties>
</file>