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CE" w:rsidRDefault="006958CE" w:rsidP="006C46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958CE">
        <w:rPr>
          <w:rFonts w:ascii="Times New Roman" w:hAnsi="Times New Roman" w:cs="Times New Roman"/>
          <w:b/>
          <w:sz w:val="28"/>
          <w:szCs w:val="28"/>
        </w:rPr>
        <w:t>Игра – путешествие по Иркутской области</w:t>
      </w:r>
    </w:p>
    <w:p w:rsidR="006C4680" w:rsidRPr="006C4680" w:rsidRDefault="006C4680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8CE">
        <w:rPr>
          <w:rFonts w:ascii="Times New Roman" w:hAnsi="Times New Roman" w:cs="Times New Roman"/>
          <w:b/>
          <w:sz w:val="28"/>
          <w:szCs w:val="28"/>
        </w:rPr>
        <w:t>Цель:</w:t>
      </w:r>
      <w:r w:rsidRPr="006958CE">
        <w:rPr>
          <w:rFonts w:ascii="Times New Roman" w:hAnsi="Times New Roman" w:cs="Times New Roman"/>
          <w:sz w:val="28"/>
          <w:szCs w:val="28"/>
        </w:rPr>
        <w:t xml:space="preserve"> Продолжить знакомство с родным краем, с крупными городами Иркутской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6958CE">
        <w:rPr>
          <w:rFonts w:ascii="Times New Roman" w:hAnsi="Times New Roman" w:cs="Times New Roman"/>
          <w:sz w:val="28"/>
          <w:szCs w:val="28"/>
        </w:rPr>
        <w:t>области (г. Братском). Дать детям представление о том, как в наши дома пришло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6958CE">
        <w:rPr>
          <w:rFonts w:ascii="Times New Roman" w:hAnsi="Times New Roman" w:cs="Times New Roman"/>
          <w:sz w:val="28"/>
          <w:szCs w:val="28"/>
        </w:rPr>
        <w:t>электричество, какие электрические приборы используют люди. Развивать интерес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6958CE">
        <w:rPr>
          <w:rFonts w:ascii="Times New Roman" w:hAnsi="Times New Roman" w:cs="Times New Roman"/>
          <w:sz w:val="28"/>
          <w:szCs w:val="28"/>
        </w:rPr>
        <w:t>детей к истории края, к его прошлому и настоящему. Воспитывать любовь к Родине.</w:t>
      </w: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8CE">
        <w:rPr>
          <w:rFonts w:ascii="Times New Roman" w:hAnsi="Times New Roman" w:cs="Times New Roman"/>
          <w:b/>
          <w:sz w:val="28"/>
          <w:szCs w:val="28"/>
        </w:rPr>
        <w:t>1ч. Проблемная ситуация «Что сделать, чтобы было светло»</w:t>
      </w: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8CE">
        <w:rPr>
          <w:rFonts w:ascii="Times New Roman" w:hAnsi="Times New Roman" w:cs="Times New Roman"/>
          <w:sz w:val="28"/>
          <w:szCs w:val="28"/>
        </w:rPr>
        <w:t>Дети входят в музей, а там темно.</w:t>
      </w: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8CE">
        <w:rPr>
          <w:rFonts w:ascii="Times New Roman" w:hAnsi="Times New Roman" w:cs="Times New Roman"/>
          <w:sz w:val="28"/>
          <w:szCs w:val="28"/>
        </w:rPr>
        <w:t>- Ребята, как же мы будем играть, если в музее темн</w:t>
      </w:r>
      <w:r>
        <w:rPr>
          <w:rFonts w:ascii="Times New Roman" w:hAnsi="Times New Roman" w:cs="Times New Roman"/>
          <w:sz w:val="28"/>
          <w:szCs w:val="28"/>
        </w:rPr>
        <w:t xml:space="preserve">о? Что нужно сделать? (Включить </w:t>
      </w:r>
      <w:r w:rsidRPr="006958CE">
        <w:rPr>
          <w:rFonts w:ascii="Times New Roman" w:hAnsi="Times New Roman" w:cs="Times New Roman"/>
          <w:sz w:val="28"/>
          <w:szCs w:val="28"/>
        </w:rPr>
        <w:t>свет). А как это можно сделать? (Один из детей нажимает на выключатель).</w:t>
      </w: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8CE">
        <w:rPr>
          <w:rFonts w:ascii="Times New Roman" w:hAnsi="Times New Roman" w:cs="Times New Roman"/>
          <w:sz w:val="28"/>
          <w:szCs w:val="28"/>
        </w:rPr>
        <w:t>- Смотрите как это легко. А всегда ли так было прос</w:t>
      </w:r>
      <w:r>
        <w:rPr>
          <w:rFonts w:ascii="Times New Roman" w:hAnsi="Times New Roman" w:cs="Times New Roman"/>
          <w:sz w:val="28"/>
          <w:szCs w:val="28"/>
        </w:rPr>
        <w:t xml:space="preserve">то? И откуда в наши дома пришло </w:t>
      </w:r>
      <w:r w:rsidRPr="006958CE">
        <w:rPr>
          <w:rFonts w:ascii="Times New Roman" w:hAnsi="Times New Roman" w:cs="Times New Roman"/>
          <w:sz w:val="28"/>
          <w:szCs w:val="28"/>
        </w:rPr>
        <w:t xml:space="preserve">электричество? Хотите узнать? Для этого нам снова </w:t>
      </w:r>
      <w:r>
        <w:rPr>
          <w:rFonts w:ascii="Times New Roman" w:hAnsi="Times New Roman" w:cs="Times New Roman"/>
          <w:sz w:val="28"/>
          <w:szCs w:val="28"/>
        </w:rPr>
        <w:t xml:space="preserve">нужно отправиться в путешествие </w:t>
      </w:r>
      <w:r w:rsidRPr="006958CE">
        <w:rPr>
          <w:rFonts w:ascii="Times New Roman" w:hAnsi="Times New Roman" w:cs="Times New Roman"/>
          <w:sz w:val="28"/>
          <w:szCs w:val="28"/>
        </w:rPr>
        <w:t>по Иркутской области, на чем будем путешествов</w:t>
      </w:r>
      <w:r>
        <w:rPr>
          <w:rFonts w:ascii="Times New Roman" w:hAnsi="Times New Roman" w:cs="Times New Roman"/>
          <w:sz w:val="28"/>
          <w:szCs w:val="28"/>
        </w:rPr>
        <w:t xml:space="preserve">ать сегодня? (Беру на себя роль </w:t>
      </w:r>
      <w:r w:rsidRPr="006958CE">
        <w:rPr>
          <w:rFonts w:ascii="Times New Roman" w:hAnsi="Times New Roman" w:cs="Times New Roman"/>
          <w:sz w:val="28"/>
          <w:szCs w:val="28"/>
        </w:rPr>
        <w:t>стюардессы, проводника и т.п.)</w:t>
      </w: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8CE">
        <w:rPr>
          <w:rFonts w:ascii="Times New Roman" w:hAnsi="Times New Roman" w:cs="Times New Roman"/>
          <w:b/>
          <w:sz w:val="28"/>
          <w:szCs w:val="28"/>
        </w:rPr>
        <w:t>2ч. Рассматривание карты Иркутской области.</w:t>
      </w: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8CE">
        <w:rPr>
          <w:rFonts w:ascii="Times New Roman" w:hAnsi="Times New Roman" w:cs="Times New Roman"/>
          <w:sz w:val="28"/>
          <w:szCs w:val="28"/>
        </w:rPr>
        <w:t>- В прошлый раз мы с вами знакомились с городами и крупными реками Иркутской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6958CE">
        <w:rPr>
          <w:rFonts w:ascii="Times New Roman" w:hAnsi="Times New Roman" w:cs="Times New Roman"/>
          <w:sz w:val="28"/>
          <w:szCs w:val="28"/>
        </w:rPr>
        <w:t xml:space="preserve">области. Какие вы помните реки, и какие города взяли свое название от </w:t>
      </w:r>
      <w:r>
        <w:rPr>
          <w:rFonts w:ascii="Times New Roman" w:hAnsi="Times New Roman" w:cs="Times New Roman"/>
          <w:sz w:val="28"/>
          <w:szCs w:val="28"/>
        </w:rPr>
        <w:t xml:space="preserve">названия рек? </w:t>
      </w:r>
      <w:r w:rsidRPr="006958CE">
        <w:rPr>
          <w:rFonts w:ascii="Times New Roman" w:hAnsi="Times New Roman" w:cs="Times New Roman"/>
          <w:sz w:val="28"/>
          <w:szCs w:val="28"/>
        </w:rPr>
        <w:t>(Дети называют реки, города, которые стоят на их бе</w:t>
      </w:r>
      <w:r>
        <w:rPr>
          <w:rFonts w:ascii="Times New Roman" w:hAnsi="Times New Roman" w:cs="Times New Roman"/>
          <w:sz w:val="28"/>
          <w:szCs w:val="28"/>
        </w:rPr>
        <w:t xml:space="preserve">регах, а я показываю на карте). </w:t>
      </w:r>
      <w:r w:rsidRPr="006958CE">
        <w:rPr>
          <w:rFonts w:ascii="Times New Roman" w:hAnsi="Times New Roman" w:cs="Times New Roman"/>
          <w:sz w:val="28"/>
          <w:szCs w:val="28"/>
        </w:rPr>
        <w:t>Вспоминаем, чем знамениты эти города, чем там занимаются люди.</w:t>
      </w: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58CE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6958CE">
        <w:rPr>
          <w:rFonts w:ascii="Times New Roman" w:hAnsi="Times New Roman" w:cs="Times New Roman"/>
          <w:b/>
          <w:sz w:val="28"/>
          <w:szCs w:val="28"/>
        </w:rPr>
        <w:t>. Знакомство с городом Братском.</w:t>
      </w: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8CE">
        <w:rPr>
          <w:rFonts w:ascii="Times New Roman" w:hAnsi="Times New Roman" w:cs="Times New Roman"/>
          <w:sz w:val="28"/>
          <w:szCs w:val="28"/>
        </w:rPr>
        <w:t>- Вот на карте много синего цвета. Что это? (Вода) Так много воды находится в</w:t>
      </w: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8CE">
        <w:rPr>
          <w:rFonts w:ascii="Times New Roman" w:hAnsi="Times New Roman" w:cs="Times New Roman"/>
          <w:sz w:val="28"/>
          <w:szCs w:val="28"/>
        </w:rPr>
        <w:t>Братском водохранилище. Вот он — Братск. Но это</w:t>
      </w:r>
      <w:r>
        <w:rPr>
          <w:rFonts w:ascii="Times New Roman" w:hAnsi="Times New Roman" w:cs="Times New Roman"/>
          <w:sz w:val="28"/>
          <w:szCs w:val="28"/>
        </w:rPr>
        <w:t xml:space="preserve">го водохранилища не было раньше </w:t>
      </w:r>
      <w:r w:rsidRPr="006958CE">
        <w:rPr>
          <w:rFonts w:ascii="Times New Roman" w:hAnsi="Times New Roman" w:cs="Times New Roman"/>
          <w:sz w:val="28"/>
          <w:szCs w:val="28"/>
        </w:rPr>
        <w:t>на карте. Оно искусственное. Его сделали не природа, а люди. А зачем</w:t>
      </w:r>
      <w:proofErr w:type="gramStart"/>
      <w:r w:rsidRPr="006958CE">
        <w:rPr>
          <w:rFonts w:ascii="Times New Roman" w:hAnsi="Times New Roman" w:cs="Times New Roman"/>
          <w:sz w:val="28"/>
          <w:szCs w:val="28"/>
        </w:rPr>
        <w:t>?...</w:t>
      </w:r>
      <w:proofErr w:type="gramEnd"/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8CE">
        <w:rPr>
          <w:rFonts w:ascii="Times New Roman" w:hAnsi="Times New Roman" w:cs="Times New Roman"/>
          <w:sz w:val="28"/>
          <w:szCs w:val="28"/>
        </w:rPr>
        <w:t>- Начнём с самого начала. Когда-то очень давно, здесь по берегам реки Ангары (в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58CE">
        <w:rPr>
          <w:rFonts w:ascii="Times New Roman" w:hAnsi="Times New Roman" w:cs="Times New Roman"/>
          <w:sz w:val="28"/>
          <w:szCs w:val="28"/>
        </w:rPr>
        <w:t>Приангарье</w:t>
      </w:r>
      <w:proofErr w:type="spellEnd"/>
      <w:r w:rsidRPr="006958CE">
        <w:rPr>
          <w:rFonts w:ascii="Times New Roman" w:hAnsi="Times New Roman" w:cs="Times New Roman"/>
          <w:sz w:val="28"/>
          <w:szCs w:val="28"/>
        </w:rPr>
        <w:t>) жили тунгусские (эвенкийские) и бурятские племена (Показываю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6958CE">
        <w:rPr>
          <w:rFonts w:ascii="Times New Roman" w:hAnsi="Times New Roman" w:cs="Times New Roman"/>
          <w:sz w:val="28"/>
          <w:szCs w:val="28"/>
        </w:rPr>
        <w:t>картинку с изображением национального эвенкийского костюма). Русские люди —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6958CE">
        <w:rPr>
          <w:rFonts w:ascii="Times New Roman" w:hAnsi="Times New Roman" w:cs="Times New Roman"/>
          <w:sz w:val="28"/>
          <w:szCs w:val="28"/>
        </w:rPr>
        <w:t>первопроходцы называли бурят «</w:t>
      </w:r>
      <w:proofErr w:type="spellStart"/>
      <w:r w:rsidRPr="006958CE">
        <w:rPr>
          <w:rFonts w:ascii="Times New Roman" w:hAnsi="Times New Roman" w:cs="Times New Roman"/>
          <w:sz w:val="28"/>
          <w:szCs w:val="28"/>
        </w:rPr>
        <w:t>братами</w:t>
      </w:r>
      <w:proofErr w:type="spellEnd"/>
      <w:r w:rsidRPr="006958CE">
        <w:rPr>
          <w:rFonts w:ascii="Times New Roman" w:hAnsi="Times New Roman" w:cs="Times New Roman"/>
          <w:sz w:val="28"/>
          <w:szCs w:val="28"/>
        </w:rPr>
        <w:t>», а их обширный край, который был богат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6958CE">
        <w:rPr>
          <w:rFonts w:ascii="Times New Roman" w:hAnsi="Times New Roman" w:cs="Times New Roman"/>
          <w:sz w:val="28"/>
          <w:szCs w:val="28"/>
        </w:rPr>
        <w:t>пушниной, солью, серебром и плодородной почвой, - «братской землицей». Но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6958CE">
        <w:rPr>
          <w:rFonts w:ascii="Times New Roman" w:hAnsi="Times New Roman" w:cs="Times New Roman"/>
          <w:sz w:val="28"/>
          <w:szCs w:val="28"/>
        </w:rPr>
        <w:t>присоединить эти богатые земли к России стоило огромного труда. Многие казачьи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6958CE">
        <w:rPr>
          <w:rFonts w:ascii="Times New Roman" w:hAnsi="Times New Roman" w:cs="Times New Roman"/>
          <w:sz w:val="28"/>
          <w:szCs w:val="28"/>
        </w:rPr>
        <w:t xml:space="preserve">отряды, посланные в </w:t>
      </w:r>
      <w:proofErr w:type="spellStart"/>
      <w:r w:rsidRPr="006958CE">
        <w:rPr>
          <w:rFonts w:ascii="Times New Roman" w:hAnsi="Times New Roman" w:cs="Times New Roman"/>
          <w:sz w:val="28"/>
          <w:szCs w:val="28"/>
        </w:rPr>
        <w:t>Приангарье</w:t>
      </w:r>
      <w:proofErr w:type="spellEnd"/>
      <w:r w:rsidRPr="006958CE">
        <w:rPr>
          <w:rFonts w:ascii="Times New Roman" w:hAnsi="Times New Roman" w:cs="Times New Roman"/>
          <w:sz w:val="28"/>
          <w:szCs w:val="28"/>
        </w:rPr>
        <w:t>, встречали отчаянное сопротивление местных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6958CE">
        <w:rPr>
          <w:rFonts w:ascii="Times New Roman" w:hAnsi="Times New Roman" w:cs="Times New Roman"/>
          <w:sz w:val="28"/>
          <w:szCs w:val="28"/>
        </w:rPr>
        <w:t>жителей и погибали. Только (в 1629 году) казачьему</w:t>
      </w:r>
      <w:r>
        <w:rPr>
          <w:rFonts w:ascii="Times New Roman" w:hAnsi="Times New Roman" w:cs="Times New Roman"/>
          <w:sz w:val="28"/>
          <w:szCs w:val="28"/>
        </w:rPr>
        <w:t xml:space="preserve"> сотнику Петру Бекетову удалось </w:t>
      </w:r>
      <w:r w:rsidRPr="006958CE">
        <w:rPr>
          <w:rFonts w:ascii="Times New Roman" w:hAnsi="Times New Roman" w:cs="Times New Roman"/>
          <w:sz w:val="28"/>
          <w:szCs w:val="28"/>
        </w:rPr>
        <w:t>склонить местных князьков к присоединению их земе</w:t>
      </w:r>
      <w:r>
        <w:rPr>
          <w:rFonts w:ascii="Times New Roman" w:hAnsi="Times New Roman" w:cs="Times New Roman"/>
          <w:sz w:val="28"/>
          <w:szCs w:val="28"/>
        </w:rPr>
        <w:t xml:space="preserve">ль к России и получить согласие </w:t>
      </w:r>
      <w:r w:rsidRPr="006958CE">
        <w:rPr>
          <w:rFonts w:ascii="Times New Roman" w:hAnsi="Times New Roman" w:cs="Times New Roman"/>
          <w:sz w:val="28"/>
          <w:szCs w:val="28"/>
        </w:rPr>
        <w:t>на строительство здесь русских острогов и сел</w:t>
      </w:r>
      <w:r>
        <w:rPr>
          <w:rFonts w:ascii="Times New Roman" w:hAnsi="Times New Roman" w:cs="Times New Roman"/>
          <w:sz w:val="28"/>
          <w:szCs w:val="28"/>
        </w:rPr>
        <w:t xml:space="preserve">ьских поселений. Казачий атаман </w:t>
      </w:r>
      <w:r w:rsidRPr="006958CE">
        <w:rPr>
          <w:rFonts w:ascii="Times New Roman" w:hAnsi="Times New Roman" w:cs="Times New Roman"/>
          <w:sz w:val="28"/>
          <w:szCs w:val="28"/>
        </w:rPr>
        <w:t>Максим Перфильев построил первый Братский остро</w:t>
      </w:r>
      <w:r>
        <w:rPr>
          <w:rFonts w:ascii="Times New Roman" w:hAnsi="Times New Roman" w:cs="Times New Roman"/>
          <w:sz w:val="28"/>
          <w:szCs w:val="28"/>
        </w:rPr>
        <w:t xml:space="preserve">жек в устье реки Оки (Показываю </w:t>
      </w:r>
      <w:r w:rsidRPr="006958CE">
        <w:rPr>
          <w:rFonts w:ascii="Times New Roman" w:hAnsi="Times New Roman" w:cs="Times New Roman"/>
          <w:sz w:val="28"/>
          <w:szCs w:val="28"/>
        </w:rPr>
        <w:t>на карте). Острог был в форме квадрата с чет</w:t>
      </w:r>
      <w:r>
        <w:rPr>
          <w:rFonts w:ascii="Times New Roman" w:hAnsi="Times New Roman" w:cs="Times New Roman"/>
          <w:sz w:val="28"/>
          <w:szCs w:val="28"/>
        </w:rPr>
        <w:t xml:space="preserve">ырьмя башнями. Но буряты не раз </w:t>
      </w:r>
      <w:r w:rsidRPr="006958CE">
        <w:rPr>
          <w:rFonts w:ascii="Times New Roman" w:hAnsi="Times New Roman" w:cs="Times New Roman"/>
          <w:sz w:val="28"/>
          <w:szCs w:val="28"/>
        </w:rPr>
        <w:t xml:space="preserve">нападали и жгли строения. С тех пор до наших </w:t>
      </w:r>
      <w:r>
        <w:rPr>
          <w:rFonts w:ascii="Times New Roman" w:hAnsi="Times New Roman" w:cs="Times New Roman"/>
          <w:sz w:val="28"/>
          <w:szCs w:val="28"/>
        </w:rPr>
        <w:t xml:space="preserve">дней сохранилась только одна из </w:t>
      </w:r>
      <w:r w:rsidRPr="006958CE">
        <w:rPr>
          <w:rFonts w:ascii="Times New Roman" w:hAnsi="Times New Roman" w:cs="Times New Roman"/>
          <w:sz w:val="28"/>
          <w:szCs w:val="28"/>
        </w:rPr>
        <w:t>башен. (Показываю башню на открытке).</w:t>
      </w: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8CE">
        <w:rPr>
          <w:rFonts w:ascii="Times New Roman" w:hAnsi="Times New Roman" w:cs="Times New Roman"/>
          <w:sz w:val="28"/>
          <w:szCs w:val="28"/>
        </w:rPr>
        <w:lastRenderedPageBreak/>
        <w:t>- Прошло еще много-много лет, и город Братск стал таким. (Рассматриваем набор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6958CE">
        <w:rPr>
          <w:rFonts w:ascii="Times New Roman" w:hAnsi="Times New Roman" w:cs="Times New Roman"/>
          <w:sz w:val="28"/>
          <w:szCs w:val="28"/>
        </w:rPr>
        <w:t>открыток, комментирую изображения на них).</w:t>
      </w: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8CE">
        <w:rPr>
          <w:rFonts w:ascii="Times New Roman" w:hAnsi="Times New Roman" w:cs="Times New Roman"/>
          <w:b/>
          <w:sz w:val="28"/>
          <w:szCs w:val="28"/>
        </w:rPr>
        <w:t>4ч. Знакомство с Братской ГЭС.</w:t>
      </w:r>
    </w:p>
    <w:p w:rsidR="006958CE" w:rsidRPr="006958CE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1A86" w:rsidRPr="00B51A86" w:rsidRDefault="006958CE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6958CE">
        <w:rPr>
          <w:rFonts w:ascii="Times New Roman" w:hAnsi="Times New Roman" w:cs="Times New Roman"/>
          <w:sz w:val="28"/>
          <w:szCs w:val="28"/>
        </w:rPr>
        <w:t>ля большого города нужно был</w:t>
      </w:r>
      <w:r>
        <w:rPr>
          <w:rFonts w:ascii="Times New Roman" w:hAnsi="Times New Roman" w:cs="Times New Roman"/>
          <w:sz w:val="28"/>
          <w:szCs w:val="28"/>
        </w:rPr>
        <w:t>о электричество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люли построили платину на реке Ангаре. (Показываю открытку) Вода в реке вышла из берегов и залила все низкие места, так образовалось водохранилище. Вода из водохранилища стала падать с большой высоты, быстро вращать турбины платины, </w:t>
      </w:r>
      <w:r w:rsidR="00B51A86">
        <w:rPr>
          <w:rFonts w:ascii="Times New Roman" w:hAnsi="Times New Roman" w:cs="Times New Roman"/>
          <w:sz w:val="28"/>
          <w:szCs w:val="28"/>
        </w:rPr>
        <w:t>которые через генераторы (это такие машины)</w:t>
      </w:r>
      <w:r w:rsidR="00B51A86" w:rsidRPr="00B51A86">
        <w:t xml:space="preserve"> </w:t>
      </w:r>
      <w:r w:rsidR="00B51A86" w:rsidRPr="00B51A86">
        <w:rPr>
          <w:rFonts w:ascii="Times New Roman" w:hAnsi="Times New Roman" w:cs="Times New Roman"/>
          <w:sz w:val="28"/>
          <w:szCs w:val="28"/>
        </w:rPr>
        <w:t>стали вырабатывать электрич</w:t>
      </w:r>
      <w:r w:rsidR="00B51A86">
        <w:rPr>
          <w:rFonts w:ascii="Times New Roman" w:hAnsi="Times New Roman" w:cs="Times New Roman"/>
          <w:sz w:val="28"/>
          <w:szCs w:val="28"/>
        </w:rPr>
        <w:t xml:space="preserve">еский ток. (Показываю процесс с </w:t>
      </w:r>
      <w:r w:rsidR="00B51A86" w:rsidRPr="00B51A86">
        <w:rPr>
          <w:rFonts w:ascii="Times New Roman" w:hAnsi="Times New Roman" w:cs="Times New Roman"/>
          <w:sz w:val="28"/>
          <w:szCs w:val="28"/>
        </w:rPr>
        <w:t>помощью игрушечной мельницы)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A86">
        <w:rPr>
          <w:rFonts w:ascii="Times New Roman" w:hAnsi="Times New Roman" w:cs="Times New Roman"/>
          <w:sz w:val="28"/>
          <w:szCs w:val="28"/>
        </w:rPr>
        <w:t>- Что дало электричество людям? (Облегчило труд, благоустроило жильё и т.д.)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A86">
        <w:rPr>
          <w:rFonts w:ascii="Times New Roman" w:hAnsi="Times New Roman" w:cs="Times New Roman"/>
          <w:sz w:val="28"/>
          <w:szCs w:val="28"/>
        </w:rPr>
        <w:t>- Скажите, какие электрические приборы есть у вас дома? (Дополняю ответы детей)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A86">
        <w:rPr>
          <w:rFonts w:ascii="Times New Roman" w:hAnsi="Times New Roman" w:cs="Times New Roman"/>
          <w:b/>
          <w:sz w:val="28"/>
          <w:szCs w:val="28"/>
        </w:rPr>
        <w:t>5ч. Обследование электрического утюга.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A86">
        <w:rPr>
          <w:rFonts w:ascii="Times New Roman" w:hAnsi="Times New Roman" w:cs="Times New Roman"/>
          <w:sz w:val="28"/>
          <w:szCs w:val="28"/>
        </w:rPr>
        <w:t>- Что есть у электрического утюга? (Ручка, подошва, терморегулятор, шнур с вилкой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B51A86">
        <w:rPr>
          <w:rFonts w:ascii="Times New Roman" w:hAnsi="Times New Roman" w:cs="Times New Roman"/>
          <w:sz w:val="28"/>
          <w:szCs w:val="28"/>
        </w:rPr>
        <w:t>на конце)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A86">
        <w:rPr>
          <w:rFonts w:ascii="Times New Roman" w:hAnsi="Times New Roman" w:cs="Times New Roman"/>
          <w:sz w:val="28"/>
          <w:szCs w:val="28"/>
        </w:rPr>
        <w:t>- Что нужно сделать, чтобы утюгом можно было гладить бельё? (Показываю)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A86">
        <w:rPr>
          <w:rFonts w:ascii="Times New Roman" w:hAnsi="Times New Roman" w:cs="Times New Roman"/>
          <w:sz w:val="28"/>
          <w:szCs w:val="28"/>
        </w:rPr>
        <w:t>- Что нужно сделать, чтобы машина сама стирала бельё?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A86">
        <w:rPr>
          <w:rFonts w:ascii="Times New Roman" w:hAnsi="Times New Roman" w:cs="Times New Roman"/>
          <w:sz w:val="28"/>
          <w:szCs w:val="28"/>
        </w:rPr>
        <w:t>- Что нужно сделать, чтобы пылесос стал чистить ковры?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A86">
        <w:rPr>
          <w:rFonts w:ascii="Times New Roman" w:hAnsi="Times New Roman" w:cs="Times New Roman"/>
          <w:sz w:val="28"/>
          <w:szCs w:val="28"/>
        </w:rPr>
        <w:t>- А всегда ли так было?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51A86">
        <w:rPr>
          <w:rFonts w:ascii="Times New Roman" w:hAnsi="Times New Roman" w:cs="Times New Roman"/>
          <w:b/>
          <w:sz w:val="28"/>
          <w:szCs w:val="28"/>
        </w:rPr>
        <w:t>ч. Дидактическая игра «Прошлое и настоящие».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A86">
        <w:rPr>
          <w:rFonts w:ascii="Times New Roman" w:hAnsi="Times New Roman" w:cs="Times New Roman"/>
          <w:b/>
          <w:sz w:val="28"/>
          <w:szCs w:val="28"/>
        </w:rPr>
        <w:t>7ч. Итог встречи в музее.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A86">
        <w:rPr>
          <w:rFonts w:ascii="Times New Roman" w:hAnsi="Times New Roman" w:cs="Times New Roman"/>
          <w:sz w:val="28"/>
          <w:szCs w:val="28"/>
        </w:rPr>
        <w:t>- Сегодня мы познакомились с историей города Братска? Как вы думаете, почему он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B51A86">
        <w:rPr>
          <w:rFonts w:ascii="Times New Roman" w:hAnsi="Times New Roman" w:cs="Times New Roman"/>
          <w:sz w:val="28"/>
          <w:szCs w:val="28"/>
        </w:rPr>
        <w:t>так называется? (От слов «</w:t>
      </w:r>
      <w:proofErr w:type="spellStart"/>
      <w:r w:rsidRPr="00B51A86">
        <w:rPr>
          <w:rFonts w:ascii="Times New Roman" w:hAnsi="Times New Roman" w:cs="Times New Roman"/>
          <w:sz w:val="28"/>
          <w:szCs w:val="28"/>
        </w:rPr>
        <w:t>браты</w:t>
      </w:r>
      <w:proofErr w:type="spellEnd"/>
      <w:r w:rsidRPr="00B51A86">
        <w:rPr>
          <w:rFonts w:ascii="Times New Roman" w:hAnsi="Times New Roman" w:cs="Times New Roman"/>
          <w:sz w:val="28"/>
          <w:szCs w:val="28"/>
        </w:rPr>
        <w:t>», «братская землица»)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A86">
        <w:rPr>
          <w:rFonts w:ascii="Times New Roman" w:hAnsi="Times New Roman" w:cs="Times New Roman"/>
          <w:sz w:val="28"/>
          <w:szCs w:val="28"/>
        </w:rPr>
        <w:t>- Чем знаменит город Братск?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A86">
        <w:rPr>
          <w:rFonts w:ascii="Times New Roman" w:hAnsi="Times New Roman" w:cs="Times New Roman"/>
          <w:sz w:val="28"/>
          <w:szCs w:val="28"/>
        </w:rPr>
        <w:t>- Как же электричество пришло из Братска в наш город? (Показываю на карте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r w:rsidRPr="00B51A86">
        <w:rPr>
          <w:rFonts w:ascii="Times New Roman" w:hAnsi="Times New Roman" w:cs="Times New Roman"/>
          <w:sz w:val="28"/>
          <w:szCs w:val="28"/>
        </w:rPr>
        <w:t>расстояние между городами, обобщаю ответы детей).</w:t>
      </w:r>
    </w:p>
    <w:p w:rsidR="00B51A86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A86">
        <w:rPr>
          <w:rFonts w:ascii="Times New Roman" w:hAnsi="Times New Roman" w:cs="Times New Roman"/>
          <w:sz w:val="28"/>
          <w:szCs w:val="28"/>
        </w:rPr>
        <w:t>- Сколько людей трудились, чтобы у нас с вами в домах горел свет, чтобы мы могли</w:t>
      </w:r>
      <w:r w:rsidR="006C4680" w:rsidRPr="006C468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51A86">
        <w:rPr>
          <w:rFonts w:ascii="Times New Roman" w:hAnsi="Times New Roman" w:cs="Times New Roman"/>
          <w:sz w:val="28"/>
          <w:szCs w:val="28"/>
        </w:rPr>
        <w:t>смотреть телевизор, играть в компьютерные игры, готовить еду на электроплите.</w:t>
      </w:r>
    </w:p>
    <w:p w:rsidR="00F43FF7" w:rsidRPr="00B51A86" w:rsidRDefault="00B51A86" w:rsidP="006C46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A86">
        <w:rPr>
          <w:rFonts w:ascii="Times New Roman" w:hAnsi="Times New Roman" w:cs="Times New Roman"/>
          <w:sz w:val="28"/>
          <w:szCs w:val="28"/>
        </w:rPr>
        <w:t>Нужно экономить электричество? А как? (Не забыват</w:t>
      </w:r>
      <w:r>
        <w:rPr>
          <w:rFonts w:ascii="Times New Roman" w:hAnsi="Times New Roman" w:cs="Times New Roman"/>
          <w:sz w:val="28"/>
          <w:szCs w:val="28"/>
        </w:rPr>
        <w:t xml:space="preserve">ь выключать свет, когда уходите </w:t>
      </w:r>
      <w:r w:rsidRPr="00B51A86">
        <w:rPr>
          <w:rFonts w:ascii="Times New Roman" w:hAnsi="Times New Roman" w:cs="Times New Roman"/>
          <w:sz w:val="28"/>
          <w:szCs w:val="28"/>
        </w:rPr>
        <w:t>из дома. Выключать компьютер, когда закончили</w:t>
      </w:r>
      <w:r>
        <w:rPr>
          <w:rFonts w:ascii="Times New Roman" w:hAnsi="Times New Roman" w:cs="Times New Roman"/>
          <w:sz w:val="28"/>
          <w:szCs w:val="28"/>
        </w:rPr>
        <w:t xml:space="preserve"> игру. Выключать свет, когда на </w:t>
      </w:r>
      <w:r w:rsidRPr="00B51A86">
        <w:rPr>
          <w:rFonts w:ascii="Times New Roman" w:hAnsi="Times New Roman" w:cs="Times New Roman"/>
          <w:sz w:val="28"/>
          <w:szCs w:val="28"/>
        </w:rPr>
        <w:t>улице становиться светло и т.д.</w:t>
      </w:r>
    </w:p>
    <w:sectPr w:rsidR="00F43FF7" w:rsidRPr="00B51A86" w:rsidSect="006C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FB2"/>
    <w:rsid w:val="006958CE"/>
    <w:rsid w:val="006C4680"/>
    <w:rsid w:val="00B51A86"/>
    <w:rsid w:val="00F43FF7"/>
    <w:rsid w:val="00F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2025-01-11T06:08:00Z</dcterms:created>
  <dcterms:modified xsi:type="dcterms:W3CDTF">2025-01-15T00:10:00Z</dcterms:modified>
</cp:coreProperties>
</file>