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D2">
        <w:rPr>
          <w:rFonts w:ascii="Times New Roman" w:hAnsi="Times New Roman" w:cs="Times New Roman"/>
          <w:b/>
          <w:sz w:val="28"/>
          <w:szCs w:val="28"/>
        </w:rPr>
        <w:t>Беседа с детьми на тему «Знакомство с музеем в ДОУ. Какие бывают музеи»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b/>
          <w:sz w:val="28"/>
          <w:szCs w:val="28"/>
        </w:rPr>
        <w:t>Цель:</w:t>
      </w:r>
      <w:r w:rsidRPr="00C568D2">
        <w:rPr>
          <w:rFonts w:ascii="Times New Roman" w:hAnsi="Times New Roman" w:cs="Times New Roman"/>
          <w:sz w:val="28"/>
          <w:szCs w:val="28"/>
        </w:rPr>
        <w:t xml:space="preserve"> Познакомить детей с понятиями «м</w:t>
      </w:r>
      <w:r>
        <w:rPr>
          <w:rFonts w:ascii="Times New Roman" w:hAnsi="Times New Roman" w:cs="Times New Roman"/>
          <w:sz w:val="28"/>
          <w:szCs w:val="28"/>
        </w:rPr>
        <w:t xml:space="preserve">узей», «экскурсовод», «музейные </w:t>
      </w:r>
      <w:r w:rsidRPr="00C568D2">
        <w:rPr>
          <w:rFonts w:ascii="Times New Roman" w:hAnsi="Times New Roman" w:cs="Times New Roman"/>
          <w:sz w:val="28"/>
          <w:szCs w:val="28"/>
        </w:rPr>
        <w:t xml:space="preserve">экспонаты».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Познакомить с пр</w:t>
      </w:r>
      <w:r>
        <w:rPr>
          <w:rFonts w:ascii="Times New Roman" w:hAnsi="Times New Roman" w:cs="Times New Roman"/>
          <w:sz w:val="28"/>
          <w:szCs w:val="28"/>
        </w:rPr>
        <w:t xml:space="preserve">авилами поведения в музее. Дать </w:t>
      </w:r>
      <w:r w:rsidRPr="00C568D2">
        <w:rPr>
          <w:rFonts w:ascii="Times New Roman" w:hAnsi="Times New Roman" w:cs="Times New Roman"/>
          <w:sz w:val="28"/>
          <w:szCs w:val="28"/>
        </w:rPr>
        <w:t>представления о том,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какие бывают музеи. Развивать интерес к истории, любовь к Родине.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D2">
        <w:rPr>
          <w:rFonts w:ascii="Times New Roman" w:hAnsi="Times New Roman" w:cs="Times New Roman"/>
          <w:b/>
          <w:sz w:val="28"/>
          <w:szCs w:val="28"/>
        </w:rPr>
        <w:t>1</w:t>
      </w:r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b/>
          <w:sz w:val="28"/>
          <w:szCs w:val="28"/>
        </w:rPr>
        <w:t>ч</w:t>
      </w:r>
      <w:r w:rsidR="00F523AB">
        <w:rPr>
          <w:rFonts w:ascii="Times New Roman" w:hAnsi="Times New Roman" w:cs="Times New Roman"/>
          <w:b/>
          <w:sz w:val="28"/>
          <w:szCs w:val="28"/>
        </w:rPr>
        <w:t>асть</w:t>
      </w:r>
      <w:r w:rsidRPr="00C568D2">
        <w:rPr>
          <w:rFonts w:ascii="Times New Roman" w:hAnsi="Times New Roman" w:cs="Times New Roman"/>
          <w:b/>
          <w:sz w:val="28"/>
          <w:szCs w:val="28"/>
        </w:rPr>
        <w:t>. Первоначальное знакомство с понятием «музей».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Посмотрите, ребята, сколько интересных предметов вокруг.</w:t>
      </w:r>
      <w:r>
        <w:rPr>
          <w:rFonts w:ascii="Times New Roman" w:hAnsi="Times New Roman" w:cs="Times New Roman"/>
          <w:sz w:val="28"/>
          <w:szCs w:val="28"/>
        </w:rPr>
        <w:t xml:space="preserve"> Назовите, что есть в этой </w:t>
      </w:r>
      <w:r w:rsidRPr="00C568D2">
        <w:rPr>
          <w:rFonts w:ascii="Times New Roman" w:hAnsi="Times New Roman" w:cs="Times New Roman"/>
          <w:sz w:val="28"/>
          <w:szCs w:val="28"/>
        </w:rPr>
        <w:t>комнате? (Заслушать ответы детей)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А в вашем доме есть такой горшок, туесок, такие игрушки? Нет, конечно. Этими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предметами мы давно не пользуемся, потому что у нас есть современные игрушки,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более совершенные предметы быта (кастрюли, емкости для хранения продуктов).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Поэтому предметы эти теперь живут, хранятся здесь,</w:t>
      </w:r>
      <w:r>
        <w:rPr>
          <w:rFonts w:ascii="Times New Roman" w:hAnsi="Times New Roman" w:cs="Times New Roman"/>
          <w:sz w:val="28"/>
          <w:szCs w:val="28"/>
        </w:rPr>
        <w:t xml:space="preserve"> в этой комнате. Чтобы мы могли </w:t>
      </w:r>
      <w:r w:rsidRPr="00C568D2">
        <w:rPr>
          <w:rFonts w:ascii="Times New Roman" w:hAnsi="Times New Roman" w:cs="Times New Roman"/>
          <w:sz w:val="28"/>
          <w:szCs w:val="28"/>
        </w:rPr>
        <w:t>узнать, как они выглядят, для чего предназначались. У</w:t>
      </w:r>
      <w:r>
        <w:rPr>
          <w:rFonts w:ascii="Times New Roman" w:hAnsi="Times New Roman" w:cs="Times New Roman"/>
          <w:sz w:val="28"/>
          <w:szCs w:val="28"/>
        </w:rPr>
        <w:t xml:space="preserve"> каждого из этих предметов есть </w:t>
      </w:r>
      <w:r w:rsidRPr="00C568D2">
        <w:rPr>
          <w:rFonts w:ascii="Times New Roman" w:hAnsi="Times New Roman" w:cs="Times New Roman"/>
          <w:sz w:val="28"/>
          <w:szCs w:val="28"/>
        </w:rPr>
        <w:t>своя история. В музее мы будем знакомиться с истори</w:t>
      </w:r>
      <w:r>
        <w:rPr>
          <w:rFonts w:ascii="Times New Roman" w:hAnsi="Times New Roman" w:cs="Times New Roman"/>
          <w:sz w:val="28"/>
          <w:szCs w:val="28"/>
        </w:rPr>
        <w:t xml:space="preserve">ей нашей страны, с её прошлым </w:t>
      </w:r>
      <w:r w:rsidRPr="00C568D2">
        <w:rPr>
          <w:rFonts w:ascii="Times New Roman" w:hAnsi="Times New Roman" w:cs="Times New Roman"/>
          <w:sz w:val="28"/>
          <w:szCs w:val="28"/>
        </w:rPr>
        <w:t>и настоящим. А эти предметы будут нам помогат</w:t>
      </w:r>
      <w:r>
        <w:rPr>
          <w:rFonts w:ascii="Times New Roman" w:hAnsi="Times New Roman" w:cs="Times New Roman"/>
          <w:sz w:val="28"/>
          <w:szCs w:val="28"/>
        </w:rPr>
        <w:t xml:space="preserve">ь. Так что же такое музей? (Это </w:t>
      </w:r>
      <w:r w:rsidRPr="00C568D2">
        <w:rPr>
          <w:rFonts w:ascii="Times New Roman" w:hAnsi="Times New Roman" w:cs="Times New Roman"/>
          <w:sz w:val="28"/>
          <w:szCs w:val="28"/>
        </w:rPr>
        <w:t>место, где выставлены и хранятся предметы старин</w:t>
      </w:r>
      <w:r>
        <w:rPr>
          <w:rFonts w:ascii="Times New Roman" w:hAnsi="Times New Roman" w:cs="Times New Roman"/>
          <w:sz w:val="28"/>
          <w:szCs w:val="28"/>
        </w:rPr>
        <w:t xml:space="preserve">ы, картины художников, изделия, </w:t>
      </w:r>
      <w:r w:rsidRPr="00C568D2">
        <w:rPr>
          <w:rFonts w:ascii="Times New Roman" w:hAnsi="Times New Roman" w:cs="Times New Roman"/>
          <w:sz w:val="28"/>
          <w:szCs w:val="28"/>
        </w:rPr>
        <w:t>изготовленные руками мастеров)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D2">
        <w:rPr>
          <w:rFonts w:ascii="Times New Roman" w:hAnsi="Times New Roman" w:cs="Times New Roman"/>
          <w:b/>
          <w:sz w:val="28"/>
          <w:szCs w:val="28"/>
        </w:rPr>
        <w:t>2</w:t>
      </w:r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b/>
          <w:sz w:val="28"/>
          <w:szCs w:val="28"/>
        </w:rPr>
        <w:t>ч</w:t>
      </w:r>
      <w:r w:rsidR="00F523AB">
        <w:rPr>
          <w:rFonts w:ascii="Times New Roman" w:hAnsi="Times New Roman" w:cs="Times New Roman"/>
          <w:b/>
          <w:sz w:val="28"/>
          <w:szCs w:val="28"/>
        </w:rPr>
        <w:t>асть</w:t>
      </w:r>
      <w:r w:rsidRPr="00C568D2">
        <w:rPr>
          <w:rFonts w:ascii="Times New Roman" w:hAnsi="Times New Roman" w:cs="Times New Roman"/>
          <w:b/>
          <w:sz w:val="28"/>
          <w:szCs w:val="28"/>
        </w:rPr>
        <w:t>. Знакомство с правилами поведения в музее.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А теперь я хочу познакомить вас с правилами поведения в музее:</w:t>
      </w:r>
    </w:p>
    <w:p w:rsidR="00C568D2" w:rsidRPr="00C568D2" w:rsidRDefault="00C568D2" w:rsidP="00F523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В музеях нельзя громко разговаривать, чтобы не мешать другим посетителям.</w:t>
      </w:r>
    </w:p>
    <w:p w:rsidR="00C568D2" w:rsidRPr="00F523AB" w:rsidRDefault="00C568D2" w:rsidP="00F523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В музее следует внимательно слушать экскурсовода, тогда ты узнаешь много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F523AB">
        <w:rPr>
          <w:rFonts w:ascii="Times New Roman" w:hAnsi="Times New Roman" w:cs="Times New Roman"/>
          <w:sz w:val="28"/>
          <w:szCs w:val="28"/>
        </w:rPr>
        <w:t>интересного.</w:t>
      </w:r>
    </w:p>
    <w:p w:rsidR="00C568D2" w:rsidRPr="00C568D2" w:rsidRDefault="00C568D2" w:rsidP="00F52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Нельзя трогать музейные экспонаты руками. Как вы думаете почему?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(Заслушать предположения детей) Представьте себе, если все будут трогать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древние предметы руками, во что они превратятся?</w:t>
      </w:r>
    </w:p>
    <w:p w:rsidR="00C568D2" w:rsidRPr="00F523AB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 xml:space="preserve">- Все предметы, которые живут и хранятся в музее, называются </w:t>
      </w:r>
      <w:r w:rsidRPr="00C568D2">
        <w:rPr>
          <w:rFonts w:ascii="Times New Roman" w:hAnsi="Times New Roman" w:cs="Times New Roman"/>
          <w:b/>
          <w:sz w:val="28"/>
          <w:szCs w:val="28"/>
        </w:rPr>
        <w:t>музейными</w:t>
      </w:r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b/>
          <w:sz w:val="28"/>
          <w:szCs w:val="28"/>
        </w:rPr>
        <w:t>экспонатами</w:t>
      </w:r>
      <w:r w:rsidRPr="00C568D2">
        <w:rPr>
          <w:rFonts w:ascii="Times New Roman" w:hAnsi="Times New Roman" w:cs="Times New Roman"/>
          <w:sz w:val="28"/>
          <w:szCs w:val="28"/>
        </w:rPr>
        <w:t>. И этот самовар — экспонат, и флаг России — экспонат, и значки и</w:t>
      </w:r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>старинные монеты, гребешок, фарфоровые статуэтки - тоже экспонаты нашего музея.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Человек, который работает в музее, рассказывает об экспонатах, об их истории,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 xml:space="preserve">проводит экскурсии, называется </w:t>
      </w:r>
      <w:r w:rsidRPr="00C568D2">
        <w:rPr>
          <w:rFonts w:ascii="Times New Roman" w:hAnsi="Times New Roman" w:cs="Times New Roman"/>
          <w:b/>
          <w:sz w:val="28"/>
          <w:szCs w:val="28"/>
        </w:rPr>
        <w:t>экскурсоводом</w:t>
      </w:r>
      <w:r w:rsidRPr="00C568D2">
        <w:rPr>
          <w:rFonts w:ascii="Times New Roman" w:hAnsi="Times New Roman" w:cs="Times New Roman"/>
          <w:sz w:val="28"/>
          <w:szCs w:val="28"/>
        </w:rPr>
        <w:t>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68D2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b/>
          <w:sz w:val="28"/>
          <w:szCs w:val="28"/>
        </w:rPr>
        <w:t>ч</w:t>
      </w:r>
      <w:r w:rsidR="00F523AB">
        <w:rPr>
          <w:rFonts w:ascii="Times New Roman" w:hAnsi="Times New Roman" w:cs="Times New Roman"/>
          <w:b/>
          <w:sz w:val="28"/>
          <w:szCs w:val="28"/>
        </w:rPr>
        <w:t>асть</w:t>
      </w:r>
      <w:r w:rsidRPr="00C568D2">
        <w:rPr>
          <w:rFonts w:ascii="Times New Roman" w:hAnsi="Times New Roman" w:cs="Times New Roman"/>
          <w:b/>
          <w:sz w:val="28"/>
          <w:szCs w:val="28"/>
        </w:rPr>
        <w:t>. Д\и «Найди музей»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А теперь посмотрите на эти картинки и выберите те, на которых изображены музеи.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Назовите то, что изображено на остальных картинках.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D2">
        <w:rPr>
          <w:rFonts w:ascii="Times New Roman" w:hAnsi="Times New Roman" w:cs="Times New Roman"/>
          <w:b/>
          <w:sz w:val="28"/>
          <w:szCs w:val="28"/>
        </w:rPr>
        <w:t>4ч. Какие бывают музеи?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Что вы видите на этой картинке? На стенах висят картины русских художников,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 xml:space="preserve">выставлены скульптуры. Это </w:t>
      </w:r>
      <w:r w:rsidRPr="00C568D2">
        <w:rPr>
          <w:rFonts w:ascii="Times New Roman" w:hAnsi="Times New Roman" w:cs="Times New Roman"/>
          <w:b/>
          <w:sz w:val="28"/>
          <w:szCs w:val="28"/>
        </w:rPr>
        <w:t>художественный музей</w:t>
      </w:r>
      <w:r>
        <w:rPr>
          <w:rFonts w:ascii="Times New Roman" w:hAnsi="Times New Roman" w:cs="Times New Roman"/>
          <w:sz w:val="28"/>
          <w:szCs w:val="28"/>
        </w:rPr>
        <w:t xml:space="preserve"> в городе Иркутске. (Показываю </w:t>
      </w:r>
      <w:r w:rsidRPr="00C568D2">
        <w:rPr>
          <w:rFonts w:ascii="Times New Roman" w:hAnsi="Times New Roman" w:cs="Times New Roman"/>
          <w:sz w:val="28"/>
          <w:szCs w:val="28"/>
        </w:rPr>
        <w:t>картинку, где изображена Третьяковская галерея, рассказываю о ней).</w:t>
      </w:r>
    </w:p>
    <w:p w:rsidR="00C568D2" w:rsidRP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А что мы видим на этой картине? Теперь мы оказались в краеведческом музее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t xml:space="preserve">нашего города. </w:t>
      </w:r>
      <w:r w:rsidRPr="00C568D2">
        <w:rPr>
          <w:rFonts w:ascii="Times New Roman" w:hAnsi="Times New Roman" w:cs="Times New Roman"/>
          <w:b/>
          <w:sz w:val="28"/>
          <w:szCs w:val="28"/>
        </w:rPr>
        <w:t>Краеведческий музей</w:t>
      </w:r>
      <w:r w:rsidRPr="00C568D2">
        <w:rPr>
          <w:rFonts w:ascii="Times New Roman" w:hAnsi="Times New Roman" w:cs="Times New Roman"/>
          <w:sz w:val="28"/>
          <w:szCs w:val="28"/>
        </w:rPr>
        <w:t xml:space="preserve"> — это музей истории какого-либо края, его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r w:rsidRPr="00C568D2">
        <w:rPr>
          <w:rFonts w:ascii="Times New Roman" w:hAnsi="Times New Roman" w:cs="Times New Roman"/>
          <w:sz w:val="28"/>
          <w:szCs w:val="28"/>
        </w:rPr>
        <w:lastRenderedPageBreak/>
        <w:t>природных особенностей, его исторического развития, результатов деятельности</w:t>
      </w:r>
      <w:r w:rsidR="00F523A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568D2">
        <w:rPr>
          <w:rFonts w:ascii="Times New Roman" w:hAnsi="Times New Roman" w:cs="Times New Roman"/>
          <w:sz w:val="28"/>
          <w:szCs w:val="28"/>
        </w:rPr>
        <w:t>людей этого края. Музейные работники собирают ред</w:t>
      </w:r>
      <w:r>
        <w:rPr>
          <w:rFonts w:ascii="Times New Roman" w:hAnsi="Times New Roman" w:cs="Times New Roman"/>
          <w:sz w:val="28"/>
          <w:szCs w:val="28"/>
        </w:rPr>
        <w:t xml:space="preserve">кие старинные предметы; то, что </w:t>
      </w:r>
      <w:r w:rsidRPr="00C568D2">
        <w:rPr>
          <w:rFonts w:ascii="Times New Roman" w:hAnsi="Times New Roman" w:cs="Times New Roman"/>
          <w:sz w:val="28"/>
          <w:szCs w:val="28"/>
        </w:rPr>
        <w:t>связано с великими людьми, которые когда-то жили в крае. Их нашли работники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C58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8D2">
        <w:rPr>
          <w:rFonts w:ascii="Times New Roman" w:hAnsi="Times New Roman" w:cs="Times New Roman"/>
          <w:sz w:val="28"/>
          <w:szCs w:val="28"/>
        </w:rPr>
        <w:t>- краеведы, чтобы мы имели представления о том, как жили люди в старину, из какой</w:t>
      </w:r>
      <w:r>
        <w:rPr>
          <w:rFonts w:ascii="Times New Roman" w:hAnsi="Times New Roman" w:cs="Times New Roman"/>
          <w:sz w:val="28"/>
          <w:szCs w:val="28"/>
        </w:rPr>
        <w:t xml:space="preserve"> посуды ели, чем гладили белье, освещали свое жилище. С помощью этих «музейных экспонатов» мы можем изучать историю нашего края.</w:t>
      </w:r>
    </w:p>
    <w:p w:rsid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Музеи бывают разные: есть даже музей игрушки, где можно увидеть игрушки, которыми играли больше ста лет назад.</w:t>
      </w:r>
    </w:p>
    <w:p w:rsidR="00C568D2" w:rsidRDefault="00C568D2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Есть музей, где вы можете увидеть чучело динозавра, огромную коллекцию бабочек. Их больше тысячи и все они разные</w:t>
      </w:r>
      <w:r w:rsidR="00C54B90">
        <w:rPr>
          <w:rFonts w:ascii="Times New Roman" w:hAnsi="Times New Roman" w:cs="Times New Roman"/>
          <w:sz w:val="28"/>
          <w:szCs w:val="28"/>
        </w:rPr>
        <w:t>, со всех концов света. Это зоологический музей.</w:t>
      </w:r>
    </w:p>
    <w:p w:rsidR="00C54B90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историческом музее собраны старые вещи, документы, картины. Они рассказываю о прошлом нашей страны – России, о том, какие люди в ней жили, как они выглядели, какую одежду носили, чем прославились. (Показываю набор фотографию панорамы Бородинского сражения.)</w:t>
      </w:r>
    </w:p>
    <w:p w:rsidR="00C54B90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Бывают даже музеи на свежем воздухе. </w:t>
      </w:r>
      <w:r>
        <w:rPr>
          <w:rFonts w:ascii="Times New Roman" w:hAnsi="Times New Roman" w:cs="Times New Roman"/>
          <w:sz w:val="28"/>
          <w:szCs w:val="28"/>
        </w:rPr>
        <w:t xml:space="preserve"> (Показываю набор открыток «Поляна сказок» в г. Ялта)</w:t>
      </w:r>
      <w:r w:rsidR="00F523AB">
        <w:rPr>
          <w:rFonts w:ascii="Times New Roman" w:hAnsi="Times New Roman" w:cs="Times New Roman"/>
          <w:sz w:val="28"/>
          <w:szCs w:val="28"/>
        </w:rPr>
        <w:t>.</w:t>
      </w:r>
    </w:p>
    <w:p w:rsidR="00C54B90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523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="00F523AB">
        <w:rPr>
          <w:rFonts w:ascii="Times New Roman" w:hAnsi="Times New Roman" w:cs="Times New Roman"/>
          <w:b/>
          <w:sz w:val="28"/>
          <w:szCs w:val="28"/>
        </w:rPr>
        <w:t>асть</w:t>
      </w:r>
      <w:r>
        <w:rPr>
          <w:rFonts w:ascii="Times New Roman" w:hAnsi="Times New Roman" w:cs="Times New Roman"/>
          <w:b/>
          <w:sz w:val="28"/>
          <w:szCs w:val="28"/>
        </w:rPr>
        <w:t>. Итоги встречи</w:t>
      </w:r>
    </w:p>
    <w:p w:rsidR="00C54B90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понравилась наша встреча с музеем? Так что же такое музей?</w:t>
      </w:r>
    </w:p>
    <w:p w:rsidR="00C54B90" w:rsidRPr="00C54B90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предметы, хранящиеся в музее? Кто проводит экскурсии в музее?</w:t>
      </w:r>
    </w:p>
    <w:p w:rsidR="00C54B90" w:rsidRPr="00C568D2" w:rsidRDefault="00C54B90" w:rsidP="00F523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54B90" w:rsidRPr="00C568D2" w:rsidSect="00C568D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471"/>
    <w:multiLevelType w:val="hybridMultilevel"/>
    <w:tmpl w:val="41C81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5631D"/>
    <w:multiLevelType w:val="hybridMultilevel"/>
    <w:tmpl w:val="14A20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C8"/>
    <w:rsid w:val="002633C8"/>
    <w:rsid w:val="00A53C58"/>
    <w:rsid w:val="00C54B90"/>
    <w:rsid w:val="00C568D2"/>
    <w:rsid w:val="00F5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2025-01-10T13:51:00Z</dcterms:created>
  <dcterms:modified xsi:type="dcterms:W3CDTF">2025-01-14T07:23:00Z</dcterms:modified>
</cp:coreProperties>
</file>