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62B" w:rsidRDefault="0021262B" w:rsidP="0021262B">
      <w:pPr>
        <w:pStyle w:val="a3"/>
        <w:shd w:val="clear" w:color="auto" w:fill="FFFFFF"/>
        <w:spacing w:before="0" w:before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</w:t>
      </w:r>
      <w:r w:rsidRPr="0021262B">
        <w:rPr>
          <w:b/>
          <w:sz w:val="28"/>
          <w:szCs w:val="28"/>
        </w:rPr>
        <w:t>Занятие № 34</w:t>
      </w:r>
      <w:r w:rsidRPr="0021262B">
        <w:rPr>
          <w:sz w:val="28"/>
          <w:szCs w:val="28"/>
        </w:rPr>
        <w:br/>
      </w:r>
      <w:r w:rsidRPr="0021262B">
        <w:rPr>
          <w:sz w:val="28"/>
          <w:szCs w:val="28"/>
        </w:rPr>
        <w:br/>
      </w:r>
      <w:r w:rsidRPr="0021262B">
        <w:rPr>
          <w:b/>
          <w:sz w:val="28"/>
          <w:szCs w:val="28"/>
        </w:rPr>
        <w:t>Тема: Волшебное превращение глины.</w:t>
      </w:r>
      <w:r w:rsidRPr="0021262B">
        <w:rPr>
          <w:sz w:val="28"/>
          <w:szCs w:val="28"/>
        </w:rPr>
        <w:br/>
      </w:r>
      <w:r w:rsidRPr="0021262B">
        <w:rPr>
          <w:b/>
          <w:sz w:val="28"/>
          <w:szCs w:val="28"/>
        </w:rPr>
        <w:t>Цель:</w:t>
      </w:r>
      <w:r w:rsidRPr="0021262B">
        <w:rPr>
          <w:sz w:val="28"/>
          <w:szCs w:val="28"/>
        </w:rPr>
        <w:t xml:space="preserve"> Познакомить ребят с понятием «народными промыслами». Способствовать запоминанию основных мест, где рождались народные промыслы. Развивать эстетическое восприятие при рассматриван</w:t>
      </w:r>
      <w:r>
        <w:rPr>
          <w:sz w:val="28"/>
          <w:szCs w:val="28"/>
        </w:rPr>
        <w:t>ии образцов народных игрушек.</w:t>
      </w:r>
      <w:r>
        <w:rPr>
          <w:sz w:val="28"/>
          <w:szCs w:val="28"/>
        </w:rPr>
        <w:br/>
      </w:r>
      <w:r w:rsidRPr="0021262B">
        <w:rPr>
          <w:sz w:val="28"/>
          <w:szCs w:val="28"/>
        </w:rPr>
        <w:br/>
      </w:r>
      <w:r>
        <w:rPr>
          <w:b/>
          <w:sz w:val="28"/>
          <w:szCs w:val="28"/>
        </w:rPr>
        <w:t xml:space="preserve">                                                 </w:t>
      </w:r>
      <w:r w:rsidRPr="0021262B">
        <w:rPr>
          <w:b/>
          <w:sz w:val="28"/>
          <w:szCs w:val="28"/>
        </w:rPr>
        <w:t>Ход занятия.</w:t>
      </w:r>
      <w:r w:rsidRPr="0021262B">
        <w:rPr>
          <w:sz w:val="28"/>
          <w:szCs w:val="28"/>
        </w:rPr>
        <w:br/>
      </w:r>
      <w:r w:rsidRPr="0021262B">
        <w:rPr>
          <w:b/>
          <w:sz w:val="28"/>
          <w:szCs w:val="28"/>
        </w:rPr>
        <w:t>1ч. Беседа об игрушках.</w:t>
      </w:r>
    </w:p>
    <w:p w:rsidR="0021262B" w:rsidRDefault="0021262B" w:rsidP="0021262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Pr="0021262B">
        <w:rPr>
          <w:sz w:val="28"/>
          <w:szCs w:val="28"/>
        </w:rPr>
        <w:t>Скажите, ребята, много ли на свете игрушек?</w:t>
      </w:r>
      <w:r w:rsidRPr="0021262B">
        <w:rPr>
          <w:sz w:val="28"/>
          <w:szCs w:val="28"/>
        </w:rPr>
        <w:br/>
        <w:t xml:space="preserve">- Сколько у вас дома игрушек? Две? Десять? Сто? Конечно, очень много! </w:t>
      </w:r>
    </w:p>
    <w:p w:rsidR="0021262B" w:rsidRDefault="0021262B" w:rsidP="0021262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1262B">
        <w:rPr>
          <w:sz w:val="28"/>
          <w:szCs w:val="28"/>
        </w:rPr>
        <w:t>Можно ли найти такую комнату, где поместятся все игрушки мира? Это невозможно, потому что очень много всяких игрушек придумали и сделали взрослые для вас: куклы и автомобили, кубики и мячи, обручи и скакалки, Музыкальные инструменты и игрушечную мебель!</w:t>
      </w:r>
      <w:r w:rsidRPr="0021262B">
        <w:rPr>
          <w:sz w:val="28"/>
          <w:szCs w:val="28"/>
        </w:rPr>
        <w:br/>
        <w:t>- А когда в нашей стране появились первые игрушки?</w:t>
      </w:r>
      <w:r w:rsidRPr="0021262B">
        <w:rPr>
          <w:sz w:val="28"/>
          <w:szCs w:val="28"/>
        </w:rPr>
        <w:br/>
      </w:r>
      <w:r>
        <w:rPr>
          <w:sz w:val="28"/>
          <w:szCs w:val="28"/>
        </w:rPr>
        <w:t xml:space="preserve">       </w:t>
      </w:r>
      <w:r w:rsidRPr="0021262B">
        <w:rPr>
          <w:sz w:val="28"/>
          <w:szCs w:val="28"/>
        </w:rPr>
        <w:t xml:space="preserve">Мы живём в 21 веке, а вот первые игрушки, которые нашли при раскопках ученые-археологи в Новгороде, были сделаны в 10 веке, то есть 11 веков назад. Оказалось, что уже тогда в этом древнем городе работали гончарные мастерские, в которых мастера лепили из глины различные игрушки и обжигали их на огне. </w:t>
      </w:r>
      <w:r w:rsidRPr="0021262B">
        <w:rPr>
          <w:b/>
          <w:sz w:val="28"/>
          <w:szCs w:val="28"/>
        </w:rPr>
        <w:t>2ч. Знакомство с понятием «народные промыслы».</w:t>
      </w:r>
      <w:r w:rsidRPr="0021262B">
        <w:rPr>
          <w:b/>
          <w:sz w:val="28"/>
          <w:szCs w:val="28"/>
        </w:rPr>
        <w:br/>
      </w:r>
      <w:r>
        <w:rPr>
          <w:sz w:val="28"/>
          <w:szCs w:val="28"/>
        </w:rPr>
        <w:t xml:space="preserve">- </w:t>
      </w:r>
      <w:r w:rsidRPr="0021262B">
        <w:rPr>
          <w:sz w:val="28"/>
          <w:szCs w:val="28"/>
        </w:rPr>
        <w:t xml:space="preserve">А вы знаете, ребята, что такое «народные промыслы»? </w:t>
      </w:r>
    </w:p>
    <w:p w:rsidR="0021262B" w:rsidRDefault="0021262B" w:rsidP="0021262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1262B">
        <w:rPr>
          <w:sz w:val="28"/>
          <w:szCs w:val="28"/>
        </w:rPr>
        <w:t>Как они возникали?</w:t>
      </w:r>
      <w:r w:rsidRPr="0021262B">
        <w:rPr>
          <w:sz w:val="28"/>
          <w:szCs w:val="28"/>
        </w:rPr>
        <w:br/>
      </w:r>
      <w:r>
        <w:rPr>
          <w:sz w:val="28"/>
          <w:szCs w:val="28"/>
        </w:rPr>
        <w:t xml:space="preserve">      </w:t>
      </w:r>
      <w:r w:rsidRPr="0021262B">
        <w:rPr>
          <w:sz w:val="28"/>
          <w:szCs w:val="28"/>
        </w:rPr>
        <w:t xml:space="preserve">Летом деревенские жители работали в поле, а в долгие зимние дни и вечера пряли шерсть, ткали, делали глиняную или деревянную посуду, игрушки для ребят. Постепенно появились мастера, у которых это получалось лучше других. Свои изделия они старались делать не только для себя, но и на продажу. Иногда жители одной деревни занимались одним ремеслом, так возникали «народные промыслы». </w:t>
      </w:r>
    </w:p>
    <w:p w:rsidR="0021262B" w:rsidRPr="0021262B" w:rsidRDefault="0021262B" w:rsidP="0021262B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  <w:r w:rsidRPr="0021262B">
        <w:rPr>
          <w:b/>
          <w:sz w:val="28"/>
          <w:szCs w:val="28"/>
        </w:rPr>
        <w:t>3ч. Дидактическая игра «Собери и назови роспись»</w:t>
      </w:r>
      <w:r w:rsidRPr="0021262B">
        <w:rPr>
          <w:sz w:val="28"/>
          <w:szCs w:val="28"/>
        </w:rPr>
        <w:t xml:space="preserve"> (сидя на полу)</w:t>
      </w:r>
      <w:r w:rsidRPr="0021262B">
        <w:rPr>
          <w:sz w:val="28"/>
          <w:szCs w:val="28"/>
        </w:rPr>
        <w:br/>
        <w:t xml:space="preserve">Соберите разрезанные на несколько частей картинки и назовите </w:t>
      </w:r>
      <w:proofErr w:type="gramStart"/>
      <w:r w:rsidRPr="0021262B">
        <w:rPr>
          <w:sz w:val="28"/>
          <w:szCs w:val="28"/>
        </w:rPr>
        <w:t>народный</w:t>
      </w:r>
      <w:proofErr w:type="gramEnd"/>
      <w:r w:rsidRPr="0021262B">
        <w:rPr>
          <w:sz w:val="28"/>
          <w:szCs w:val="28"/>
        </w:rPr>
        <w:t xml:space="preserve"> роспись посуды, игрушек. (Хохлома, гжель, городецкая роспись, промысел Дымковские и </w:t>
      </w:r>
      <w:proofErr w:type="spellStart"/>
      <w:r w:rsidRPr="0021262B">
        <w:rPr>
          <w:sz w:val="28"/>
          <w:szCs w:val="28"/>
        </w:rPr>
        <w:t>Фили</w:t>
      </w:r>
      <w:r>
        <w:rPr>
          <w:sz w:val="28"/>
          <w:szCs w:val="28"/>
        </w:rPr>
        <w:t>моновские</w:t>
      </w:r>
      <w:proofErr w:type="spellEnd"/>
      <w:r>
        <w:rPr>
          <w:sz w:val="28"/>
          <w:szCs w:val="28"/>
        </w:rPr>
        <w:t xml:space="preserve"> игрушки)</w:t>
      </w:r>
      <w:r>
        <w:rPr>
          <w:sz w:val="28"/>
          <w:szCs w:val="28"/>
        </w:rPr>
        <w:br/>
      </w:r>
      <w:r>
        <w:rPr>
          <w:b/>
          <w:sz w:val="28"/>
          <w:szCs w:val="28"/>
        </w:rPr>
        <w:t>4ч</w:t>
      </w:r>
      <w:r w:rsidRPr="0021262B">
        <w:rPr>
          <w:b/>
          <w:sz w:val="28"/>
          <w:szCs w:val="28"/>
        </w:rPr>
        <w:t>. Беседа «Как рождается глиняная игрушка».</w:t>
      </w:r>
      <w:r w:rsidRPr="0021262B">
        <w:rPr>
          <w:sz w:val="28"/>
          <w:szCs w:val="28"/>
        </w:rPr>
        <w:br/>
      </w:r>
      <w:r>
        <w:rPr>
          <w:sz w:val="28"/>
          <w:szCs w:val="28"/>
        </w:rPr>
        <w:t xml:space="preserve">- </w:t>
      </w:r>
      <w:r w:rsidRPr="0021262B">
        <w:rPr>
          <w:sz w:val="28"/>
          <w:szCs w:val="28"/>
        </w:rPr>
        <w:t>С самых древних времён глина стала для человека одним из необходимых материалов. Из кирпичей возводили дома, храмы, крепости, целые города. Глина становилась посудой и детской забавой.</w:t>
      </w:r>
      <w:r w:rsidRPr="0021262B">
        <w:rPr>
          <w:sz w:val="28"/>
          <w:szCs w:val="28"/>
        </w:rPr>
        <w:br/>
        <w:t>- Как же рождается глиняная игрушка?</w:t>
      </w:r>
      <w:r w:rsidRPr="0021262B">
        <w:rPr>
          <w:sz w:val="28"/>
          <w:szCs w:val="28"/>
        </w:rPr>
        <w:br/>
      </w:r>
      <w:r>
        <w:rPr>
          <w:b/>
          <w:sz w:val="28"/>
          <w:szCs w:val="28"/>
        </w:rPr>
        <w:t xml:space="preserve">  </w:t>
      </w:r>
      <w:r w:rsidRPr="0021262B">
        <w:rPr>
          <w:b/>
          <w:sz w:val="28"/>
          <w:szCs w:val="28"/>
        </w:rPr>
        <w:t xml:space="preserve">Сначала мастер заготавливает глину для работы. </w:t>
      </w:r>
      <w:r w:rsidRPr="0021262B">
        <w:rPr>
          <w:sz w:val="28"/>
          <w:szCs w:val="28"/>
        </w:rPr>
        <w:t>Затем с помощью простейших приёмов лепки создаются основные части фигурки и характерные детали. Само назначение игрушки позволяет мастеру усиливать и видоизменять реальные черты. Вылепле</w:t>
      </w:r>
      <w:r>
        <w:rPr>
          <w:sz w:val="28"/>
          <w:szCs w:val="28"/>
        </w:rPr>
        <w:t>нную игрушку обжигают в печи.</w:t>
      </w:r>
      <w:r>
        <w:rPr>
          <w:sz w:val="28"/>
          <w:szCs w:val="28"/>
        </w:rPr>
        <w:br/>
      </w:r>
      <w:r w:rsidRPr="0021262B">
        <w:rPr>
          <w:b/>
          <w:sz w:val="28"/>
          <w:szCs w:val="28"/>
        </w:rPr>
        <w:t>5ч. Чтение рассказа одной мастерицы из деревни Филимоново.</w:t>
      </w:r>
      <w:r w:rsidRPr="0021262B">
        <w:rPr>
          <w:sz w:val="28"/>
          <w:szCs w:val="28"/>
        </w:rPr>
        <w:br/>
      </w:r>
      <w:r>
        <w:rPr>
          <w:sz w:val="28"/>
          <w:szCs w:val="28"/>
        </w:rPr>
        <w:t xml:space="preserve">   </w:t>
      </w:r>
      <w:r w:rsidRPr="0021262B">
        <w:rPr>
          <w:sz w:val="28"/>
          <w:szCs w:val="28"/>
        </w:rPr>
        <w:t xml:space="preserve">«Глина в наших местах иссиня-черного цвета, жирная, тягучая. Поэтому игрушку лепят из одного куска, вытягивая форму, приглаживая её, пока она не </w:t>
      </w:r>
      <w:r w:rsidRPr="0021262B">
        <w:rPr>
          <w:sz w:val="28"/>
          <w:szCs w:val="28"/>
        </w:rPr>
        <w:lastRenderedPageBreak/>
        <w:t>приобретёт</w:t>
      </w:r>
      <w:r>
        <w:rPr>
          <w:sz w:val="28"/>
          <w:szCs w:val="28"/>
        </w:rPr>
        <w:t xml:space="preserve"> </w:t>
      </w:r>
      <w:r w:rsidRPr="0021262B">
        <w:rPr>
          <w:sz w:val="28"/>
          <w:szCs w:val="28"/>
        </w:rPr>
        <w:t>необычно вытянутую и изящную форму. После обжига глина меняет свой цвет. Она становится бело-розовой. Поэтому весёлые краски росписи наносим сразу на глиняную поверхность».</w:t>
      </w:r>
      <w:r w:rsidRPr="0021262B">
        <w:rPr>
          <w:sz w:val="28"/>
          <w:szCs w:val="28"/>
        </w:rPr>
        <w:br/>
      </w:r>
      <w:r w:rsidRPr="0021262B">
        <w:rPr>
          <w:b/>
          <w:sz w:val="28"/>
          <w:szCs w:val="28"/>
        </w:rPr>
        <w:t xml:space="preserve">6ч. Игры с образцами </w:t>
      </w:r>
      <w:proofErr w:type="spellStart"/>
      <w:r w:rsidRPr="0021262B">
        <w:rPr>
          <w:b/>
          <w:sz w:val="28"/>
          <w:szCs w:val="28"/>
        </w:rPr>
        <w:t>филимоновских</w:t>
      </w:r>
      <w:proofErr w:type="spellEnd"/>
      <w:r w:rsidRPr="0021262B">
        <w:rPr>
          <w:b/>
          <w:sz w:val="28"/>
          <w:szCs w:val="28"/>
        </w:rPr>
        <w:t xml:space="preserve"> игрушек.</w:t>
      </w:r>
      <w:r w:rsidRPr="0021262B">
        <w:rPr>
          <w:b/>
          <w:sz w:val="28"/>
          <w:szCs w:val="28"/>
        </w:rPr>
        <w:br/>
      </w:r>
      <w:r w:rsidRPr="0021262B">
        <w:rPr>
          <w:sz w:val="28"/>
          <w:szCs w:val="28"/>
        </w:rPr>
        <w:t xml:space="preserve">(Обращаемся к образцам </w:t>
      </w:r>
      <w:proofErr w:type="spellStart"/>
      <w:r w:rsidRPr="0021262B">
        <w:rPr>
          <w:sz w:val="28"/>
          <w:szCs w:val="28"/>
        </w:rPr>
        <w:t>Филимоновских</w:t>
      </w:r>
      <w:proofErr w:type="spellEnd"/>
      <w:r w:rsidRPr="0021262B">
        <w:rPr>
          <w:sz w:val="28"/>
          <w:szCs w:val="28"/>
        </w:rPr>
        <w:t xml:space="preserve"> игрушек.)</w:t>
      </w:r>
      <w:r w:rsidRPr="0021262B">
        <w:rPr>
          <w:sz w:val="28"/>
          <w:szCs w:val="28"/>
        </w:rPr>
        <w:br/>
        <w:t>- Какие это игрушки?</w:t>
      </w:r>
      <w:r w:rsidRPr="0021262B">
        <w:rPr>
          <w:sz w:val="28"/>
          <w:szCs w:val="28"/>
        </w:rPr>
        <w:br/>
        <w:t>- Почему они так называются?</w:t>
      </w:r>
      <w:r w:rsidRPr="0021262B">
        <w:rPr>
          <w:sz w:val="28"/>
          <w:szCs w:val="28"/>
        </w:rPr>
        <w:br/>
        <w:t xml:space="preserve">- Опишите, как расписаны эти игрушки? Какими красками? Какими элементами? </w:t>
      </w:r>
      <w:r>
        <w:rPr>
          <w:sz w:val="28"/>
          <w:szCs w:val="28"/>
        </w:rPr>
        <w:t xml:space="preserve">   </w:t>
      </w:r>
      <w:r w:rsidRPr="0021262B">
        <w:rPr>
          <w:sz w:val="28"/>
          <w:szCs w:val="28"/>
        </w:rPr>
        <w:t>Это игрушки - свистульки. Давайте посвистим знакомые мелодии</w:t>
      </w:r>
      <w:proofErr w:type="gramStart"/>
      <w:r w:rsidRPr="0021262B">
        <w:rPr>
          <w:sz w:val="28"/>
          <w:szCs w:val="28"/>
        </w:rPr>
        <w:t>.</w:t>
      </w:r>
      <w:proofErr w:type="gramEnd"/>
      <w:r w:rsidRPr="0021262B">
        <w:rPr>
          <w:sz w:val="28"/>
          <w:szCs w:val="28"/>
        </w:rPr>
        <w:t xml:space="preserve"> (</w:t>
      </w:r>
      <w:proofErr w:type="spellStart"/>
      <w:proofErr w:type="gramStart"/>
      <w:r w:rsidRPr="0021262B">
        <w:rPr>
          <w:sz w:val="28"/>
          <w:szCs w:val="28"/>
        </w:rPr>
        <w:t>п</w:t>
      </w:r>
      <w:proofErr w:type="gramEnd"/>
      <w:r w:rsidRPr="0021262B">
        <w:rPr>
          <w:sz w:val="28"/>
          <w:szCs w:val="28"/>
        </w:rPr>
        <w:t>оочереди</w:t>
      </w:r>
      <w:proofErr w:type="spellEnd"/>
      <w:r w:rsidRPr="0021262B">
        <w:rPr>
          <w:sz w:val="28"/>
          <w:szCs w:val="28"/>
        </w:rPr>
        <w:t>)</w:t>
      </w:r>
    </w:p>
    <w:p w:rsidR="00665D12" w:rsidRDefault="00665D12"/>
    <w:sectPr w:rsidR="00665D12" w:rsidSect="0021262B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21262B"/>
    <w:rsid w:val="0021262B"/>
    <w:rsid w:val="00665D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D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26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871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463</Words>
  <Characters>2645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Анжелика</cp:lastModifiedBy>
  <cp:revision>2</cp:revision>
  <dcterms:created xsi:type="dcterms:W3CDTF">2025-01-16T00:14:00Z</dcterms:created>
  <dcterms:modified xsi:type="dcterms:W3CDTF">2025-01-16T00:18:00Z</dcterms:modified>
</cp:coreProperties>
</file>