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25" w:rsidRDefault="00776C25" w:rsidP="00776C2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776C25">
        <w:rPr>
          <w:b/>
          <w:sz w:val="28"/>
          <w:szCs w:val="28"/>
        </w:rPr>
        <w:t>Занятие № 24</w:t>
      </w:r>
      <w:r w:rsidRPr="00776C25">
        <w:rPr>
          <w:sz w:val="28"/>
          <w:szCs w:val="28"/>
        </w:rPr>
        <w:br/>
      </w:r>
      <w:r w:rsidRPr="00776C25">
        <w:rPr>
          <w:sz w:val="28"/>
          <w:szCs w:val="28"/>
        </w:rPr>
        <w:br/>
      </w:r>
      <w:r w:rsidRPr="00776C25">
        <w:rPr>
          <w:b/>
          <w:sz w:val="28"/>
          <w:szCs w:val="28"/>
        </w:rPr>
        <w:t>Тема: Русская изба. Быт и основные занятия людей.</w:t>
      </w:r>
      <w:r w:rsidRPr="00776C25">
        <w:rPr>
          <w:sz w:val="28"/>
          <w:szCs w:val="28"/>
        </w:rPr>
        <w:br/>
      </w:r>
      <w:r w:rsidRPr="00776C25">
        <w:rPr>
          <w:b/>
          <w:sz w:val="28"/>
          <w:szCs w:val="28"/>
        </w:rPr>
        <w:t>Цель:</w:t>
      </w:r>
      <w:r w:rsidRPr="00776C25">
        <w:rPr>
          <w:sz w:val="28"/>
          <w:szCs w:val="28"/>
        </w:rPr>
        <w:t xml:space="preserve"> Закрепить представления детей об устном народном творчестве; об устройстве русской избы, об основных занятиях людей. Дать им первоначальные представления о воспитании детей в старину. Развивать интерес к истории. Воспитывать уважение к труду и к людям, создающим для них счастливое детство.</w:t>
      </w:r>
    </w:p>
    <w:p w:rsidR="00776C25" w:rsidRDefault="00776C25" w:rsidP="00776C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776C25">
        <w:rPr>
          <w:b/>
          <w:sz w:val="28"/>
          <w:szCs w:val="28"/>
        </w:rPr>
        <w:t>Ход занятия</w:t>
      </w:r>
      <w:r w:rsidRPr="00776C25">
        <w:rPr>
          <w:sz w:val="28"/>
          <w:szCs w:val="28"/>
        </w:rPr>
        <w:br/>
      </w:r>
      <w:r w:rsidRPr="00776C25">
        <w:rPr>
          <w:b/>
          <w:sz w:val="28"/>
          <w:szCs w:val="28"/>
        </w:rPr>
        <w:t>1ч. Вводная беседа по выставке книг.</w:t>
      </w:r>
      <w:r w:rsidRPr="00776C25">
        <w:rPr>
          <w:sz w:val="28"/>
          <w:szCs w:val="28"/>
        </w:rPr>
        <w:br/>
        <w:t>- Ребята вы любите сказки?</w:t>
      </w:r>
      <w:r w:rsidRPr="00776C25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 xml:space="preserve">В старые времена, когда русские люди ещё не придумали буквы, они передавали из уст в уста то, что сочинили самые талантливые из них: сказки, былины, легенды, песни, </w:t>
      </w:r>
      <w:proofErr w:type="spellStart"/>
      <w:r w:rsidRPr="00776C25">
        <w:rPr>
          <w:sz w:val="28"/>
          <w:szCs w:val="28"/>
        </w:rPr>
        <w:t>потешки</w:t>
      </w:r>
      <w:proofErr w:type="spellEnd"/>
      <w:r w:rsidRPr="00776C25">
        <w:rPr>
          <w:sz w:val="28"/>
          <w:szCs w:val="28"/>
        </w:rPr>
        <w:t>... В древние времена губы назывались «устами», поэтому народное творчество и называется устным. В устном народном творчестве богатым, выразительным, метким словом воспевалась народная мудрость, черты характера, ловкость, смекалка, трудолюбие русского народа. В каждой народной сказке есть доля правды. Именно из народных сказок мы узнаем о том, как жили люди на Руси, о чем мечтали, чему учил</w:t>
      </w:r>
      <w:r>
        <w:rPr>
          <w:sz w:val="28"/>
          <w:szCs w:val="28"/>
        </w:rPr>
        <w:t>и детей, ведь, как говорится: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</w:t>
      </w:r>
      <w:r w:rsidRPr="00776C25">
        <w:rPr>
          <w:b/>
          <w:sz w:val="28"/>
          <w:szCs w:val="28"/>
        </w:rPr>
        <w:t>«Сказка - ложь, да в ней намёк, добрым молодцам урок».</w:t>
      </w:r>
      <w:r w:rsidRPr="00776C25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 xml:space="preserve">О чём рассказывают нам сказки, чему учат? (беседа по выставке книг со сказками) </w:t>
      </w:r>
    </w:p>
    <w:p w:rsidR="00776C25" w:rsidRDefault="00776C25" w:rsidP="00776C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 xml:space="preserve">Позднее, когда появилась письменность, русские поэты и писатели записывали эти сказки, чтобы сохранить их для потомков, и сами сочиняли новые сказки и рассказы. </w:t>
      </w:r>
    </w:p>
    <w:p w:rsidR="00776C25" w:rsidRDefault="00776C25" w:rsidP="00776C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6C25">
        <w:rPr>
          <w:sz w:val="28"/>
          <w:szCs w:val="28"/>
        </w:rPr>
        <w:t>- Знакомы вам эти книги? О чём они рассказывают?</w:t>
      </w:r>
      <w:r w:rsidRPr="00776C25">
        <w:rPr>
          <w:sz w:val="28"/>
          <w:szCs w:val="28"/>
        </w:rPr>
        <w:br/>
        <w:t xml:space="preserve">- Да, из этих книг мы узнаём о </w:t>
      </w:r>
      <w:r>
        <w:rPr>
          <w:sz w:val="28"/>
          <w:szCs w:val="28"/>
        </w:rPr>
        <w:t>жизни детей в разные времена.</w:t>
      </w:r>
      <w:r>
        <w:rPr>
          <w:sz w:val="28"/>
          <w:szCs w:val="28"/>
        </w:rPr>
        <w:br/>
      </w:r>
      <w:r w:rsidRPr="00776C25">
        <w:rPr>
          <w:b/>
          <w:sz w:val="28"/>
          <w:szCs w:val="28"/>
        </w:rPr>
        <w:t>2ч. Русская изба. Внешнее украшение избы.</w:t>
      </w:r>
      <w:r w:rsidRPr="00776C25">
        <w:rPr>
          <w:sz w:val="28"/>
          <w:szCs w:val="28"/>
        </w:rPr>
        <w:br/>
        <w:t xml:space="preserve">- Давайте мы с вами на фантастической машине времени перенесемся лет на сто назад. </w:t>
      </w:r>
    </w:p>
    <w:p w:rsidR="00776C25" w:rsidRDefault="00776C25" w:rsidP="00776C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76C25">
        <w:rPr>
          <w:b/>
          <w:sz w:val="28"/>
          <w:szCs w:val="28"/>
        </w:rPr>
        <w:t>Дети закрывают глаза, звучит приближающийся звон колоколов, русская песня.</w:t>
      </w:r>
      <w:r w:rsidRPr="00776C25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 xml:space="preserve">Вот мы с вами в русской деревне. Заглянем в эту избу с краю. Что вы видите? - Типичная русская изба представляет собой четырёхугольный сруб, состоящий из связанных в венцы бревен. Если же её разгораживали бревенчатой стеной, то называлась такая изба - </w:t>
      </w:r>
      <w:r w:rsidRPr="00776C25">
        <w:rPr>
          <w:b/>
          <w:sz w:val="28"/>
          <w:szCs w:val="28"/>
        </w:rPr>
        <w:t>пятистенком</w:t>
      </w:r>
      <w:r w:rsidRPr="00776C25">
        <w:rPr>
          <w:sz w:val="28"/>
          <w:szCs w:val="28"/>
        </w:rPr>
        <w:t>.</w:t>
      </w:r>
      <w:proofErr w:type="gramStart"/>
      <w:r w:rsidRPr="00776C25">
        <w:rPr>
          <w:sz w:val="28"/>
          <w:szCs w:val="28"/>
        </w:rPr>
        <w:br/>
        <w:t>-</w:t>
      </w:r>
      <w:proofErr w:type="gramEnd"/>
      <w:r w:rsidRPr="00776C25">
        <w:rPr>
          <w:b/>
          <w:sz w:val="28"/>
          <w:szCs w:val="28"/>
        </w:rPr>
        <w:t>Дом</w:t>
      </w:r>
      <w:r w:rsidRPr="00776C25">
        <w:rPr>
          <w:sz w:val="28"/>
          <w:szCs w:val="28"/>
        </w:rPr>
        <w:t xml:space="preserve"> - пространство привычное, освоенное человеком, это отражение его души, его стремление к красоте. Каждый украшал свой дом по-своему. У каждого дома свой </w:t>
      </w:r>
      <w:r w:rsidRPr="00776C25">
        <w:rPr>
          <w:b/>
          <w:sz w:val="28"/>
          <w:szCs w:val="28"/>
        </w:rPr>
        <w:t>подзор</w:t>
      </w:r>
      <w:r w:rsidRPr="00776C25">
        <w:rPr>
          <w:sz w:val="28"/>
          <w:szCs w:val="28"/>
        </w:rPr>
        <w:t xml:space="preserve"> - резная подвесная кайма на доме, </w:t>
      </w:r>
      <w:proofErr w:type="spellStart"/>
      <w:r w:rsidRPr="00776C25">
        <w:rPr>
          <w:b/>
          <w:sz w:val="28"/>
          <w:szCs w:val="28"/>
        </w:rPr>
        <w:t>причелины</w:t>
      </w:r>
      <w:proofErr w:type="spellEnd"/>
      <w:r w:rsidRPr="00776C25">
        <w:rPr>
          <w:sz w:val="28"/>
          <w:szCs w:val="28"/>
        </w:rPr>
        <w:t xml:space="preserve"> - резные доски по окантовке крыши, место их стыка украшали </w:t>
      </w:r>
      <w:r w:rsidRPr="00776C25">
        <w:rPr>
          <w:b/>
          <w:sz w:val="28"/>
          <w:szCs w:val="28"/>
        </w:rPr>
        <w:t>коньком и полотенцем</w:t>
      </w:r>
      <w:r>
        <w:rPr>
          <w:b/>
          <w:sz w:val="28"/>
          <w:szCs w:val="28"/>
        </w:rPr>
        <w:t xml:space="preserve"> - </w:t>
      </w:r>
      <w:r w:rsidRPr="00776C25">
        <w:rPr>
          <w:sz w:val="28"/>
          <w:szCs w:val="28"/>
        </w:rPr>
        <w:t xml:space="preserve">резной </w:t>
      </w:r>
      <w:proofErr w:type="spellStart"/>
      <w:r w:rsidRPr="00776C25">
        <w:rPr>
          <w:sz w:val="28"/>
          <w:szCs w:val="28"/>
        </w:rPr>
        <w:t>досочкой</w:t>
      </w:r>
      <w:proofErr w:type="spellEnd"/>
      <w:r>
        <w:rPr>
          <w:sz w:val="28"/>
          <w:szCs w:val="28"/>
        </w:rPr>
        <w:t xml:space="preserve">, </w:t>
      </w:r>
      <w:r w:rsidRPr="00776C25">
        <w:rPr>
          <w:b/>
          <w:sz w:val="28"/>
          <w:szCs w:val="28"/>
        </w:rPr>
        <w:t>наличники</w:t>
      </w:r>
      <w:r w:rsidRPr="00776C25">
        <w:rPr>
          <w:sz w:val="28"/>
          <w:szCs w:val="28"/>
        </w:rPr>
        <w:t xml:space="preserve"> - накладное украшение, оформляющие двери и окна, ставни.</w:t>
      </w:r>
    </w:p>
    <w:p w:rsidR="00776C25" w:rsidRDefault="00776C25" w:rsidP="00776C2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776C25">
        <w:rPr>
          <w:sz w:val="28"/>
          <w:szCs w:val="28"/>
        </w:rPr>
        <w:t xml:space="preserve"> </w:t>
      </w:r>
      <w:r w:rsidRPr="00776C25">
        <w:rPr>
          <w:i/>
          <w:sz w:val="28"/>
          <w:szCs w:val="28"/>
        </w:rPr>
        <w:t>Предлагаю рассмотреть фотографии деревенских домов.</w:t>
      </w:r>
      <w:r w:rsidRPr="00776C25"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 xml:space="preserve">Украшали русские люди свой дом не только снаружи, но и внутри. А что же </w:t>
      </w:r>
      <w:r w:rsidRPr="00776C25">
        <w:rPr>
          <w:sz w:val="28"/>
          <w:szCs w:val="28"/>
        </w:rPr>
        <w:lastRenderedPageBreak/>
        <w:t xml:space="preserve">было в русской избе? (Заслушать ответы) Обращаю внимание детей на макет русской избы. </w:t>
      </w:r>
    </w:p>
    <w:p w:rsidR="00776C25" w:rsidRPr="00776C25" w:rsidRDefault="00776C25" w:rsidP="00776C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6C25">
        <w:rPr>
          <w:b/>
          <w:sz w:val="28"/>
          <w:szCs w:val="28"/>
        </w:rPr>
        <w:t>3ч. Дидактическая игра «Чего не было в русской избе?»</w:t>
      </w:r>
      <w:r w:rsidRPr="00776C25">
        <w:rPr>
          <w:b/>
          <w:sz w:val="28"/>
          <w:szCs w:val="28"/>
        </w:rPr>
        <w:br/>
      </w:r>
      <w:r w:rsidRPr="00776C25">
        <w:rPr>
          <w:sz w:val="28"/>
          <w:szCs w:val="28"/>
        </w:rPr>
        <w:t>- Подойдите, ребята, к столам. Здесь лежат карточки и фишки. Закройте фишками то, чего не было в русской избе</w:t>
      </w:r>
      <w:r>
        <w:rPr>
          <w:sz w:val="28"/>
          <w:szCs w:val="28"/>
        </w:rPr>
        <w:t>.</w:t>
      </w:r>
    </w:p>
    <w:p w:rsidR="00776C25" w:rsidRDefault="00776C25" w:rsidP="00776C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 xml:space="preserve">Как называются предметы русского быта? ( Горшок, самовар, ухват, ушат, лукошко, веретено, туесок и т.п.). (Домашняя утварь) </w:t>
      </w:r>
    </w:p>
    <w:p w:rsidR="001C68A5" w:rsidRDefault="00776C25" w:rsidP="001C68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68A5">
        <w:rPr>
          <w:b/>
          <w:sz w:val="28"/>
          <w:szCs w:val="28"/>
        </w:rPr>
        <w:t>4ч. Экску</w:t>
      </w:r>
      <w:proofErr w:type="gramStart"/>
      <w:r w:rsidRPr="001C68A5">
        <w:rPr>
          <w:b/>
          <w:sz w:val="28"/>
          <w:szCs w:val="28"/>
        </w:rPr>
        <w:t>рс в пр</w:t>
      </w:r>
      <w:proofErr w:type="gramEnd"/>
      <w:r w:rsidRPr="001C68A5">
        <w:rPr>
          <w:b/>
          <w:sz w:val="28"/>
          <w:szCs w:val="28"/>
        </w:rPr>
        <w:t>ошлое. Беседа о жизни детей в старину.</w:t>
      </w:r>
      <w:r w:rsidRPr="00776C25">
        <w:rPr>
          <w:sz w:val="28"/>
          <w:szCs w:val="28"/>
        </w:rPr>
        <w:br/>
      </w:r>
      <w:r w:rsidR="001C68A5"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>А детей в русских семьях было много. Их любили, лелеяли, заботились о них. Мать называли «матушкой, мамушкой, маменькой». Отца сыновья и дочери кликали чаще всего «</w:t>
      </w:r>
      <w:proofErr w:type="gramStart"/>
      <w:r w:rsidRPr="00776C25">
        <w:rPr>
          <w:sz w:val="28"/>
          <w:szCs w:val="28"/>
        </w:rPr>
        <w:t>тятей</w:t>
      </w:r>
      <w:proofErr w:type="gramEnd"/>
      <w:r w:rsidRPr="00776C25">
        <w:rPr>
          <w:sz w:val="28"/>
          <w:szCs w:val="28"/>
        </w:rPr>
        <w:t xml:space="preserve">, батюшкой». И когда взрослые и старшие дети работали по хозяйству, с младшими в доме оставался кто-то из стариков (рис. 1). Они забавляли детушек, </w:t>
      </w:r>
      <w:r w:rsidR="001C68A5" w:rsidRPr="00776C25">
        <w:rPr>
          <w:sz w:val="28"/>
          <w:szCs w:val="28"/>
        </w:rPr>
        <w:t>рассказывали им с</w:t>
      </w:r>
      <w:r w:rsidR="001C68A5">
        <w:rPr>
          <w:sz w:val="28"/>
          <w:szCs w:val="28"/>
        </w:rPr>
        <w:t xml:space="preserve">казки, небылицы, играм обучали. </w:t>
      </w:r>
      <w:r w:rsidRPr="00776C25">
        <w:rPr>
          <w:sz w:val="28"/>
          <w:szCs w:val="28"/>
        </w:rPr>
        <w:t xml:space="preserve">Давайте и мы отдохнем, поиграем. </w:t>
      </w:r>
    </w:p>
    <w:p w:rsidR="001C68A5" w:rsidRDefault="001C68A5" w:rsidP="001C68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B </w:t>
      </w:r>
      <w:r w:rsidR="00776C25" w:rsidRPr="00776C25">
        <w:rPr>
          <w:sz w:val="28"/>
          <w:szCs w:val="28"/>
        </w:rPr>
        <w:t xml:space="preserve">старинных </w:t>
      </w:r>
      <w:proofErr w:type="gramStart"/>
      <w:r w:rsidR="00776C25" w:rsidRPr="00776C25">
        <w:rPr>
          <w:sz w:val="28"/>
          <w:szCs w:val="28"/>
        </w:rPr>
        <w:t>семьях</w:t>
      </w:r>
      <w:proofErr w:type="gramEnd"/>
      <w:r w:rsidR="00776C25" w:rsidRPr="00776C25">
        <w:rPr>
          <w:sz w:val="28"/>
          <w:szCs w:val="28"/>
        </w:rPr>
        <w:t xml:space="preserve"> у ребятишек всегда были маленькие лопатки, грабельки, кочерёжки, </w:t>
      </w:r>
      <w:proofErr w:type="spellStart"/>
      <w:r w:rsidR="00776C25" w:rsidRPr="00776C25">
        <w:rPr>
          <w:sz w:val="28"/>
          <w:szCs w:val="28"/>
        </w:rPr>
        <w:t>ухватики</w:t>
      </w:r>
      <w:proofErr w:type="spellEnd"/>
      <w:r w:rsidR="00776C25" w:rsidRPr="00776C25">
        <w:rPr>
          <w:sz w:val="28"/>
          <w:szCs w:val="28"/>
        </w:rPr>
        <w:t xml:space="preserve"> - для игры в дом и для посильной работы. В старину говорили: </w:t>
      </w:r>
    </w:p>
    <w:p w:rsidR="001C68A5" w:rsidRDefault="001C68A5" w:rsidP="001C68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76C25" w:rsidRPr="001C68A5">
        <w:rPr>
          <w:b/>
          <w:sz w:val="28"/>
          <w:szCs w:val="28"/>
        </w:rPr>
        <w:t>«Дитя тешится, играет, взрослую долю к себе примеряет».</w:t>
      </w:r>
      <w:r w:rsidR="00776C25" w:rsidRPr="00776C25">
        <w:rPr>
          <w:sz w:val="28"/>
          <w:szCs w:val="28"/>
        </w:rPr>
        <w:br/>
        <w:t xml:space="preserve">- Наверное, нет ни одной девочки на свете, которая не играла бы в куклы - большие, мамы, и маленькие, детки. Девочки их одевают, угощают, спать укладывают, учат, беседуют с ними. И была у каждой девочки заветная мечта расписная, украшенная резьбой </w:t>
      </w:r>
      <w:proofErr w:type="spellStart"/>
      <w:r w:rsidR="00776C25" w:rsidRPr="00776C25">
        <w:rPr>
          <w:sz w:val="28"/>
          <w:szCs w:val="28"/>
        </w:rPr>
        <w:t>прялочка</w:t>
      </w:r>
      <w:proofErr w:type="spellEnd"/>
      <w:r w:rsidR="00776C25" w:rsidRPr="00776C25">
        <w:rPr>
          <w:sz w:val="28"/>
          <w:szCs w:val="28"/>
        </w:rPr>
        <w:t xml:space="preserve">! Первую прялку для девочки делал отец. И лет с шести-семи дочка училась у матери прясть. Прядёт девочка, песни припевает, о будущем мечтает, растёт день ото дня. И начинает готовить себе приданое. К будущей свадьбе много надо наткать, навязать, сшить - и полотенца, и скатерти, и рубахи. И по каждой строчке, по стежку, по узорам будут судить люди добрые, хороша ли невеста, мастерица ли. Училась девочка у матери мыть, убирать, стирать, на подворье работать (рис.2). То с матушкой морковку полет, то присматривает, как стряпать, как на стол накрывать. </w:t>
      </w:r>
    </w:p>
    <w:p w:rsidR="001C68A5" w:rsidRPr="001C68A5" w:rsidRDefault="00776C25" w:rsidP="001C68A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1C68A5">
        <w:rPr>
          <w:b/>
          <w:sz w:val="28"/>
          <w:szCs w:val="28"/>
        </w:rPr>
        <w:t>Физминутка</w:t>
      </w:r>
      <w:proofErr w:type="spellEnd"/>
      <w:r w:rsidRPr="001C68A5">
        <w:rPr>
          <w:b/>
          <w:sz w:val="28"/>
          <w:szCs w:val="28"/>
        </w:rPr>
        <w:t>. Русская народная игра «Колечко».</w:t>
      </w:r>
      <w:r w:rsidRPr="00776C25">
        <w:rPr>
          <w:sz w:val="28"/>
          <w:szCs w:val="28"/>
        </w:rPr>
        <w:br/>
      </w:r>
      <w:r w:rsidR="001C68A5">
        <w:rPr>
          <w:sz w:val="28"/>
          <w:szCs w:val="28"/>
        </w:rPr>
        <w:t xml:space="preserve">- </w:t>
      </w:r>
      <w:r w:rsidRPr="00776C25">
        <w:rPr>
          <w:sz w:val="28"/>
          <w:szCs w:val="28"/>
        </w:rPr>
        <w:t>Был в старину такой обряд: года в три-четыре сажали мальчика на коня и вокруг дома обвозили. Признавали люди: растёт смена, растёт новый работник, воин, защитник, хозяин. У мальчика в семье тоже были славные игрушки</w:t>
      </w:r>
      <w:r w:rsidR="001C68A5">
        <w:rPr>
          <w:sz w:val="28"/>
          <w:szCs w:val="28"/>
        </w:rPr>
        <w:t xml:space="preserve"> </w:t>
      </w:r>
      <w:r w:rsidR="001C68A5" w:rsidRPr="00776C25">
        <w:rPr>
          <w:sz w:val="28"/>
          <w:szCs w:val="28"/>
        </w:rPr>
        <w:t>-</w:t>
      </w:r>
      <w:r w:rsidR="001C68A5" w:rsidRPr="00776C25">
        <w:rPr>
          <w:sz w:val="28"/>
          <w:szCs w:val="28"/>
        </w:rPr>
        <w:br/>
        <w:t>и молоточек по</w:t>
      </w:r>
      <w:r w:rsidRPr="00776C25">
        <w:rPr>
          <w:sz w:val="28"/>
          <w:szCs w:val="28"/>
        </w:rPr>
        <w:t xml:space="preserve"> руке, и </w:t>
      </w:r>
      <w:proofErr w:type="spellStart"/>
      <w:r w:rsidRPr="00776C25">
        <w:rPr>
          <w:sz w:val="28"/>
          <w:szCs w:val="28"/>
        </w:rPr>
        <w:t>рубаночек</w:t>
      </w:r>
      <w:proofErr w:type="spellEnd"/>
      <w:r w:rsidRPr="00776C25">
        <w:rPr>
          <w:sz w:val="28"/>
          <w:szCs w:val="28"/>
        </w:rPr>
        <w:t>. И коса, и телега, и упряжь. А коней было несколько. Один кон</w:t>
      </w:r>
      <w:proofErr w:type="gramStart"/>
      <w:r w:rsidRPr="00776C25">
        <w:rPr>
          <w:sz w:val="28"/>
          <w:szCs w:val="28"/>
        </w:rPr>
        <w:t>ь-</w:t>
      </w:r>
      <w:proofErr w:type="gramEnd"/>
      <w:r w:rsidRPr="00776C25">
        <w:rPr>
          <w:sz w:val="28"/>
          <w:szCs w:val="28"/>
        </w:rPr>
        <w:t xml:space="preserve"> качалка чего стоит. К работе приучали мальчика так же рано, как и девочку. Девочка мечтала о прялке, а мальчик - о топорике, остром, ладном, по руке. Не научишься плотничать - будут над тобой смеяться. Отец учил его делать </w:t>
      </w:r>
      <w:proofErr w:type="gramStart"/>
      <w:r w:rsidRPr="00776C25">
        <w:rPr>
          <w:sz w:val="28"/>
          <w:szCs w:val="28"/>
        </w:rPr>
        <w:t>деревянную</w:t>
      </w:r>
      <w:proofErr w:type="gramEnd"/>
      <w:r w:rsidRPr="00776C25">
        <w:rPr>
          <w:sz w:val="28"/>
          <w:szCs w:val="28"/>
        </w:rPr>
        <w:t xml:space="preserve"> домашнюю мужское дело. А утварь, кожаную упряжь для коня. Да и гончарное </w:t>
      </w:r>
      <w:proofErr w:type="gramStart"/>
      <w:r w:rsidRPr="00776C25">
        <w:rPr>
          <w:sz w:val="28"/>
          <w:szCs w:val="28"/>
        </w:rPr>
        <w:t>мастерство</w:t>
      </w:r>
      <w:proofErr w:type="gramEnd"/>
      <w:r w:rsidRPr="00776C25">
        <w:rPr>
          <w:sz w:val="28"/>
          <w:szCs w:val="28"/>
        </w:rPr>
        <w:t xml:space="preserve"> где починить, где главное: пахать, косить, сеять, двор в порядке содержать за всё брался, что для жизни подкрасить. Ко всему </w:t>
      </w:r>
      <w:proofErr w:type="gramStart"/>
      <w:r w:rsidRPr="00776C25">
        <w:rPr>
          <w:sz w:val="28"/>
          <w:szCs w:val="28"/>
        </w:rPr>
        <w:t>приглядывался</w:t>
      </w:r>
      <w:proofErr w:type="gramEnd"/>
      <w:r w:rsidRPr="00776C25">
        <w:rPr>
          <w:sz w:val="28"/>
          <w:szCs w:val="28"/>
        </w:rPr>
        <w:t xml:space="preserve"> паренёк, пригодится. Ведь настанет пора, и к нему приедут родные невесты двор смотреть. Коли увидят, что плох работник, откажутся за него девушку замуж выд</w:t>
      </w:r>
      <w:r w:rsidR="001C68A5">
        <w:rPr>
          <w:sz w:val="28"/>
          <w:szCs w:val="28"/>
        </w:rPr>
        <w:t xml:space="preserve">авать. Так ведь </w:t>
      </w:r>
      <w:proofErr w:type="gramStart"/>
      <w:r w:rsidR="001C68A5">
        <w:rPr>
          <w:sz w:val="28"/>
          <w:szCs w:val="28"/>
        </w:rPr>
        <w:t>и</w:t>
      </w:r>
      <w:proofErr w:type="gramEnd"/>
      <w:r w:rsidR="001C68A5">
        <w:rPr>
          <w:sz w:val="28"/>
          <w:szCs w:val="28"/>
        </w:rPr>
        <w:t xml:space="preserve"> правда:</w:t>
      </w:r>
      <w:r w:rsidRPr="00776C25">
        <w:rPr>
          <w:sz w:val="28"/>
          <w:szCs w:val="28"/>
        </w:rPr>
        <w:br/>
      </w:r>
      <w:r w:rsidR="001C68A5">
        <w:rPr>
          <w:b/>
          <w:sz w:val="28"/>
          <w:szCs w:val="28"/>
        </w:rPr>
        <w:t xml:space="preserve">       </w:t>
      </w:r>
      <w:r w:rsidRPr="001C68A5">
        <w:rPr>
          <w:b/>
          <w:sz w:val="28"/>
          <w:szCs w:val="28"/>
        </w:rPr>
        <w:t>Не тот хорош, кто лицом пригож, а тот хорош, кто на дело гож.</w:t>
      </w:r>
    </w:p>
    <w:p w:rsidR="00776C25" w:rsidRPr="00776C25" w:rsidRDefault="001C68A5" w:rsidP="001C68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6C25" w:rsidRPr="00776C25">
        <w:rPr>
          <w:sz w:val="28"/>
          <w:szCs w:val="28"/>
        </w:rPr>
        <w:t xml:space="preserve"> А подрастут дети и начинают себе половинку </w:t>
      </w:r>
      <w:proofErr w:type="gramStart"/>
      <w:r w:rsidR="00776C25" w:rsidRPr="00776C25">
        <w:rPr>
          <w:sz w:val="28"/>
          <w:szCs w:val="28"/>
        </w:rPr>
        <w:t>приглядывать</w:t>
      </w:r>
      <w:proofErr w:type="gramEnd"/>
      <w:r w:rsidR="00776C25" w:rsidRPr="00776C25">
        <w:rPr>
          <w:sz w:val="28"/>
          <w:szCs w:val="28"/>
        </w:rPr>
        <w:t xml:space="preserve">, а для этого устраивали Вечёрки (посиделки). Сидят девочки прядут пряжу и песенки </w:t>
      </w:r>
      <w:r w:rsidR="00776C25" w:rsidRPr="00776C25">
        <w:rPr>
          <w:sz w:val="28"/>
          <w:szCs w:val="28"/>
        </w:rPr>
        <w:lastRenderedPageBreak/>
        <w:t>припевают, а как парни в горницу придут</w:t>
      </w:r>
      <w:r>
        <w:rPr>
          <w:sz w:val="28"/>
          <w:szCs w:val="28"/>
        </w:rPr>
        <w:t>, тут начинаются танцы, игры.</w:t>
      </w:r>
      <w:r>
        <w:rPr>
          <w:sz w:val="28"/>
          <w:szCs w:val="28"/>
        </w:rPr>
        <w:br/>
      </w:r>
      <w:r w:rsidRPr="001C68A5">
        <w:rPr>
          <w:b/>
          <w:sz w:val="28"/>
          <w:szCs w:val="28"/>
        </w:rPr>
        <w:t>5ч. Итог занятия.</w:t>
      </w:r>
      <w:r w:rsidR="00776C25" w:rsidRPr="00776C25">
        <w:rPr>
          <w:sz w:val="28"/>
          <w:szCs w:val="28"/>
        </w:rPr>
        <w:br/>
        <w:t>- Понравился вам мой рассказ? Что вы нового узнали?</w:t>
      </w:r>
      <w:r w:rsidR="00776C25" w:rsidRPr="00776C25">
        <w:rPr>
          <w:sz w:val="28"/>
          <w:szCs w:val="28"/>
        </w:rPr>
        <w:br/>
        <w:t>Как воспитывали детей в старину? (Приучали трудиться, уважать старших и т.д.) Пора обратно в детский сад возвращаться.</w:t>
      </w:r>
    </w:p>
    <w:p w:rsidR="00644B62" w:rsidRDefault="00644B62"/>
    <w:sectPr w:rsidR="00644B62" w:rsidSect="00776C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76C25"/>
    <w:rsid w:val="001C68A5"/>
    <w:rsid w:val="00644B62"/>
    <w:rsid w:val="0077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2025-01-14T12:28:00Z</dcterms:created>
  <dcterms:modified xsi:type="dcterms:W3CDTF">2025-01-14T12:45:00Z</dcterms:modified>
</cp:coreProperties>
</file>